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0C2D456" w:rsidR="008A22CF" w:rsidRPr="00437BE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37BE8">
        <w:t>3GPP TSG-RAN WG4</w:t>
      </w:r>
      <w:r w:rsidR="001D4850" w:rsidRPr="00437BE8">
        <w:t xml:space="preserve"> Meeting</w:t>
      </w:r>
      <w:r w:rsidR="005071CC" w:rsidRPr="00437BE8">
        <w:t xml:space="preserve"> #</w:t>
      </w:r>
      <w:r w:rsidR="00F4101B" w:rsidRPr="00437BE8">
        <w:t>8</w:t>
      </w:r>
      <w:r w:rsidR="00437BE8" w:rsidRPr="00437BE8">
        <w:t>6</w:t>
      </w:r>
      <w:r w:rsidRPr="00437BE8">
        <w:tab/>
      </w:r>
      <w:r w:rsidRPr="00437BE8">
        <w:rPr>
          <w:szCs w:val="24"/>
        </w:rPr>
        <w:t>R4-1</w:t>
      </w:r>
      <w:r w:rsidR="00437BE8" w:rsidRPr="00437BE8">
        <w:rPr>
          <w:szCs w:val="24"/>
        </w:rPr>
        <w:t>80</w:t>
      </w:r>
      <w:r w:rsidR="00897A5D">
        <w:rPr>
          <w:szCs w:val="24"/>
        </w:rPr>
        <w:t>2369</w:t>
      </w:r>
    </w:p>
    <w:p w14:paraId="5E5109E4" w14:textId="10E52100" w:rsidR="008A22CF" w:rsidRPr="00437BE8" w:rsidRDefault="00437BE8" w:rsidP="008A22CF">
      <w:pPr>
        <w:pStyle w:val="3GPPHeader"/>
      </w:pPr>
      <w:bookmarkStart w:id="1" w:name="OLE_LINK3"/>
      <w:bookmarkStart w:id="2" w:name="OLE_LINK4"/>
      <w:r w:rsidRPr="00437BE8">
        <w:t>Athens</w:t>
      </w:r>
      <w:r w:rsidR="0057693F" w:rsidRPr="00437BE8">
        <w:t xml:space="preserve">, </w:t>
      </w:r>
      <w:r w:rsidRPr="00437BE8">
        <w:t>Greece, 26</w:t>
      </w:r>
      <w:r w:rsidR="00126E1B" w:rsidRPr="00437BE8">
        <w:t xml:space="preserve"> </w:t>
      </w:r>
      <w:r w:rsidRPr="00437BE8">
        <w:t>F</w:t>
      </w:r>
      <w:r>
        <w:t>ebruary</w:t>
      </w:r>
      <w:r w:rsidR="00B96374" w:rsidRPr="00437BE8">
        <w:t xml:space="preserve"> </w:t>
      </w:r>
      <w:r w:rsidR="00126E1B" w:rsidRPr="00437BE8">
        <w:t xml:space="preserve">– </w:t>
      </w:r>
      <w:r>
        <w:t>2</w:t>
      </w:r>
      <w:r w:rsidR="00126E1B" w:rsidRPr="00437BE8">
        <w:t xml:space="preserve"> </w:t>
      </w:r>
      <w:r>
        <w:t>March</w:t>
      </w:r>
      <w:r w:rsidR="00126E1B" w:rsidRPr="00437BE8">
        <w:t xml:space="preserve"> 201</w:t>
      </w:r>
      <w:r>
        <w:t>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1527C244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Agenda Item:</w:t>
      </w:r>
      <w:r w:rsidRPr="00437BE8">
        <w:rPr>
          <w:sz w:val="22"/>
        </w:rPr>
        <w:tab/>
      </w:r>
      <w:r w:rsidR="00897A5D">
        <w:rPr>
          <w:sz w:val="22"/>
        </w:rPr>
        <w:t>6.21.7</w:t>
      </w:r>
    </w:p>
    <w:p w14:paraId="57D8FDDC" w14:textId="7777777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7541623B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proofErr w:type="spellStart"/>
      <w:r w:rsidR="00F22A4C">
        <w:rPr>
          <w:sz w:val="22"/>
        </w:rPr>
        <w:t>sTTI</w:t>
      </w:r>
      <w:proofErr w:type="spellEnd"/>
      <w:r w:rsidR="00F22A4C">
        <w:rPr>
          <w:sz w:val="22"/>
        </w:rPr>
        <w:t xml:space="preserve"> </w:t>
      </w:r>
      <w:r w:rsidR="00623C40">
        <w:rPr>
          <w:sz w:val="22"/>
        </w:rPr>
        <w:t>SPDCCH</w:t>
      </w:r>
      <w:r w:rsidR="00F22A4C">
        <w:rPr>
          <w:sz w:val="22"/>
        </w:rPr>
        <w:t xml:space="preserve"> </w:t>
      </w:r>
      <w:r w:rsidR="00623C40">
        <w:rPr>
          <w:sz w:val="22"/>
        </w:rPr>
        <w:t>simulation assumption</w:t>
      </w:r>
      <w:r w:rsidR="00F22A4C">
        <w:rPr>
          <w:sz w:val="22"/>
        </w:rPr>
        <w:t xml:space="preserve"> </w:t>
      </w:r>
    </w:p>
    <w:p w14:paraId="385E2C9B" w14:textId="0796AEF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D024DB">
        <w:rPr>
          <w:sz w:val="22"/>
        </w:rPr>
        <w:t>Disc</w:t>
      </w:r>
      <w:r w:rsidR="00637F02">
        <w:rPr>
          <w:sz w:val="22"/>
        </w:rPr>
        <w:t>ussion</w:t>
      </w:r>
    </w:p>
    <w:p w14:paraId="0FE20789" w14:textId="1716479A" w:rsidR="00A815C3" w:rsidRDefault="001D4850" w:rsidP="000D0B41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725266">
        <w:rPr>
          <w:lang w:val="en-US"/>
        </w:rPr>
        <w:t>Simulation assumption</w:t>
      </w:r>
      <w:r w:rsidR="00EF0857">
        <w:rPr>
          <w:lang w:val="en-US"/>
        </w:rPr>
        <w:t xml:space="preserve"> for SPDCCH demodulation requirements</w:t>
      </w:r>
    </w:p>
    <w:p w14:paraId="1D08F0E7" w14:textId="35F6DF51" w:rsidR="00D226C0" w:rsidRPr="00402A44" w:rsidRDefault="00402A44" w:rsidP="00402A44">
      <w:pPr>
        <w:pStyle w:val="Heading2"/>
      </w:pPr>
      <w:r>
        <w:t>1.1</w:t>
      </w:r>
      <w:r>
        <w:tab/>
      </w:r>
      <w:r w:rsidR="00284E48">
        <w:t>Te</w:t>
      </w:r>
      <w:r w:rsidR="00BE297B">
        <w:t>st</w:t>
      </w:r>
      <w:r>
        <w:t xml:space="preserve">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1778"/>
        <w:gridCol w:w="1779"/>
        <w:gridCol w:w="1778"/>
        <w:gridCol w:w="1779"/>
      </w:tblGrid>
      <w:tr w:rsidR="00932C02" w14:paraId="2FE41DFA" w14:textId="77777777" w:rsidTr="006801EE">
        <w:tc>
          <w:tcPr>
            <w:tcW w:w="2515" w:type="dxa"/>
            <w:shd w:val="clear" w:color="auto" w:fill="D9D9D9" w:themeFill="background1" w:themeFillShade="D9"/>
          </w:tcPr>
          <w:p w14:paraId="037C6E6F" w14:textId="16A44BD3" w:rsidR="00E24733" w:rsidRDefault="001F77CE" w:rsidP="00E24733">
            <w:pPr>
              <w:spacing w:after="0"/>
            </w:pPr>
            <w:r>
              <w:t>Test number</w:t>
            </w:r>
          </w:p>
        </w:tc>
        <w:tc>
          <w:tcPr>
            <w:tcW w:w="1778" w:type="dxa"/>
            <w:shd w:val="clear" w:color="auto" w:fill="D9D9D9" w:themeFill="background1" w:themeFillShade="D9"/>
          </w:tcPr>
          <w:p w14:paraId="57A54E6C" w14:textId="7221AA29" w:rsidR="00E24733" w:rsidRDefault="00E24733" w:rsidP="00E24733">
            <w:pPr>
              <w:spacing w:after="0"/>
            </w:pPr>
            <w:r>
              <w:t>Test 1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7BBE649D" w14:textId="124D4063" w:rsidR="00E24733" w:rsidRDefault="00E24733" w:rsidP="00E24733">
            <w:pPr>
              <w:spacing w:after="0"/>
            </w:pPr>
            <w:r>
              <w:t>Test 2</w:t>
            </w:r>
          </w:p>
        </w:tc>
        <w:tc>
          <w:tcPr>
            <w:tcW w:w="1778" w:type="dxa"/>
            <w:shd w:val="clear" w:color="auto" w:fill="D9D9D9" w:themeFill="background1" w:themeFillShade="D9"/>
          </w:tcPr>
          <w:p w14:paraId="5226E401" w14:textId="5064903F" w:rsidR="00E24733" w:rsidRDefault="00E24733" w:rsidP="00E24733">
            <w:pPr>
              <w:spacing w:after="0"/>
            </w:pPr>
            <w:r>
              <w:t>Test 3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3905D5B4" w14:textId="31117ED7" w:rsidR="00E24733" w:rsidRDefault="00E24733" w:rsidP="00E24733">
            <w:pPr>
              <w:spacing w:after="0"/>
            </w:pPr>
            <w:r>
              <w:t>Test 4</w:t>
            </w:r>
          </w:p>
        </w:tc>
      </w:tr>
      <w:tr w:rsidR="00B36506" w14:paraId="3DDDC32B" w14:textId="77777777" w:rsidTr="006801EE">
        <w:tc>
          <w:tcPr>
            <w:tcW w:w="2515" w:type="dxa"/>
            <w:shd w:val="clear" w:color="auto" w:fill="D9D9D9" w:themeFill="background1" w:themeFillShade="D9"/>
          </w:tcPr>
          <w:p w14:paraId="670C7709" w14:textId="4C799282" w:rsidR="00B36506" w:rsidRDefault="00B36506" w:rsidP="00E24733">
            <w:pPr>
              <w:spacing w:after="0"/>
            </w:pPr>
            <w:r>
              <w:t>Description</w:t>
            </w:r>
          </w:p>
        </w:tc>
        <w:tc>
          <w:tcPr>
            <w:tcW w:w="1778" w:type="dxa"/>
            <w:shd w:val="clear" w:color="auto" w:fill="D9D9D9" w:themeFill="background1" w:themeFillShade="D9"/>
          </w:tcPr>
          <w:p w14:paraId="643F949F" w14:textId="727CB6C1" w:rsidR="00B36506" w:rsidRDefault="001F77CE" w:rsidP="00E24733">
            <w:pPr>
              <w:spacing w:after="0"/>
            </w:pPr>
            <w:r>
              <w:t>CRS-based, Distributed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7635775E" w14:textId="1BE7EDFC" w:rsidR="00B36506" w:rsidRDefault="001F77CE" w:rsidP="00E24733">
            <w:pPr>
              <w:spacing w:after="0"/>
            </w:pPr>
            <w:r>
              <w:t>CRS-based, Localized</w:t>
            </w:r>
          </w:p>
        </w:tc>
        <w:tc>
          <w:tcPr>
            <w:tcW w:w="1778" w:type="dxa"/>
            <w:shd w:val="clear" w:color="auto" w:fill="D9D9D9" w:themeFill="background1" w:themeFillShade="D9"/>
          </w:tcPr>
          <w:p w14:paraId="7C3148A8" w14:textId="4925D37F" w:rsidR="00B36506" w:rsidRDefault="001F77CE" w:rsidP="00E24733">
            <w:pPr>
              <w:spacing w:after="0"/>
            </w:pPr>
            <w:r>
              <w:t>DMRS-based, Distributed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09BD4A73" w14:textId="183264D1" w:rsidR="00B36506" w:rsidRDefault="001F77CE" w:rsidP="00E24733">
            <w:pPr>
              <w:spacing w:after="0"/>
            </w:pPr>
            <w:r>
              <w:t>DMRS-based, Localized</w:t>
            </w:r>
          </w:p>
        </w:tc>
      </w:tr>
      <w:tr w:rsidR="00932C02" w14:paraId="1F202423" w14:textId="77777777" w:rsidTr="006801EE">
        <w:tc>
          <w:tcPr>
            <w:tcW w:w="2515" w:type="dxa"/>
          </w:tcPr>
          <w:p w14:paraId="5D5ED384" w14:textId="6B3C29FA" w:rsidR="00791DF8" w:rsidRDefault="00791DF8" w:rsidP="00791DF8">
            <w:pPr>
              <w:spacing w:after="0"/>
            </w:pPr>
            <w:r>
              <w:t>Bandwidth</w:t>
            </w:r>
          </w:p>
        </w:tc>
        <w:tc>
          <w:tcPr>
            <w:tcW w:w="1778" w:type="dxa"/>
          </w:tcPr>
          <w:p w14:paraId="19E544AC" w14:textId="17C8A3B2" w:rsidR="00791DF8" w:rsidRDefault="00791DF8" w:rsidP="00791DF8">
            <w:pPr>
              <w:spacing w:after="0"/>
            </w:pPr>
            <w:r>
              <w:t>10MHz</w:t>
            </w:r>
          </w:p>
        </w:tc>
        <w:tc>
          <w:tcPr>
            <w:tcW w:w="1779" w:type="dxa"/>
          </w:tcPr>
          <w:p w14:paraId="0B884C89" w14:textId="75269B8D" w:rsidR="00791DF8" w:rsidRDefault="00791DF8" w:rsidP="00791DF8">
            <w:pPr>
              <w:spacing w:after="0"/>
            </w:pPr>
            <w:r>
              <w:t>10MHz</w:t>
            </w:r>
          </w:p>
        </w:tc>
        <w:tc>
          <w:tcPr>
            <w:tcW w:w="1778" w:type="dxa"/>
          </w:tcPr>
          <w:p w14:paraId="06ECD347" w14:textId="1C97EC35" w:rsidR="00791DF8" w:rsidRDefault="00791DF8" w:rsidP="00791DF8">
            <w:pPr>
              <w:spacing w:after="0"/>
            </w:pPr>
            <w:r>
              <w:t>10MHz</w:t>
            </w:r>
          </w:p>
        </w:tc>
        <w:tc>
          <w:tcPr>
            <w:tcW w:w="1779" w:type="dxa"/>
          </w:tcPr>
          <w:p w14:paraId="4672046A" w14:textId="340469AF" w:rsidR="00791DF8" w:rsidRDefault="00791DF8" w:rsidP="00791DF8">
            <w:pPr>
              <w:spacing w:after="0"/>
            </w:pPr>
            <w:r>
              <w:t>10MHz</w:t>
            </w:r>
          </w:p>
        </w:tc>
      </w:tr>
      <w:tr w:rsidR="00932C02" w14:paraId="4CDFBF0D" w14:textId="77777777" w:rsidTr="006801EE">
        <w:tc>
          <w:tcPr>
            <w:tcW w:w="2515" w:type="dxa"/>
          </w:tcPr>
          <w:p w14:paraId="6B88A8D6" w14:textId="5BD2EA9A" w:rsidR="00170B8D" w:rsidRDefault="00402A44" w:rsidP="00791DF8">
            <w:pPr>
              <w:spacing w:after="0"/>
            </w:pPr>
            <w:r>
              <w:t>Number of PDCCH symbols</w:t>
            </w:r>
          </w:p>
        </w:tc>
        <w:tc>
          <w:tcPr>
            <w:tcW w:w="1778" w:type="dxa"/>
          </w:tcPr>
          <w:p w14:paraId="74C219B8" w14:textId="731EC5A7" w:rsidR="00170B8D" w:rsidRDefault="00402A44" w:rsidP="00791DF8">
            <w:pPr>
              <w:spacing w:after="0"/>
            </w:pPr>
            <w:r>
              <w:t>2</w:t>
            </w:r>
          </w:p>
        </w:tc>
        <w:tc>
          <w:tcPr>
            <w:tcW w:w="1779" w:type="dxa"/>
          </w:tcPr>
          <w:p w14:paraId="55618AF9" w14:textId="0EDA10EE" w:rsidR="00170B8D" w:rsidRDefault="00402A44" w:rsidP="00791DF8">
            <w:pPr>
              <w:spacing w:after="0"/>
            </w:pPr>
            <w:r>
              <w:t>2</w:t>
            </w:r>
          </w:p>
        </w:tc>
        <w:tc>
          <w:tcPr>
            <w:tcW w:w="1778" w:type="dxa"/>
          </w:tcPr>
          <w:p w14:paraId="1A1D584A" w14:textId="60E0C516" w:rsidR="00170B8D" w:rsidRDefault="00402A44" w:rsidP="00791DF8">
            <w:pPr>
              <w:spacing w:after="0"/>
            </w:pPr>
            <w:r>
              <w:t>2</w:t>
            </w:r>
          </w:p>
        </w:tc>
        <w:tc>
          <w:tcPr>
            <w:tcW w:w="1779" w:type="dxa"/>
          </w:tcPr>
          <w:p w14:paraId="72D0BC96" w14:textId="6B421AB2" w:rsidR="00170B8D" w:rsidRDefault="00402A44" w:rsidP="00791DF8">
            <w:pPr>
              <w:spacing w:after="0"/>
            </w:pPr>
            <w:r>
              <w:t>2</w:t>
            </w:r>
          </w:p>
        </w:tc>
      </w:tr>
      <w:tr w:rsidR="00932C02" w14:paraId="629C8252" w14:textId="77777777" w:rsidTr="006801EE">
        <w:tc>
          <w:tcPr>
            <w:tcW w:w="2515" w:type="dxa"/>
          </w:tcPr>
          <w:p w14:paraId="0412C45A" w14:textId="4111ABD2" w:rsidR="00402A44" w:rsidRDefault="00402A44" w:rsidP="00791DF8">
            <w:pPr>
              <w:spacing w:after="0"/>
            </w:pPr>
            <w:r>
              <w:t>Cyclic prefix</w:t>
            </w:r>
          </w:p>
        </w:tc>
        <w:tc>
          <w:tcPr>
            <w:tcW w:w="1778" w:type="dxa"/>
          </w:tcPr>
          <w:p w14:paraId="5F03745B" w14:textId="1E304157" w:rsidR="00402A44" w:rsidRDefault="00402A44" w:rsidP="00791DF8">
            <w:pPr>
              <w:spacing w:after="0"/>
            </w:pPr>
            <w:r>
              <w:t>Normal</w:t>
            </w:r>
          </w:p>
        </w:tc>
        <w:tc>
          <w:tcPr>
            <w:tcW w:w="1779" w:type="dxa"/>
          </w:tcPr>
          <w:p w14:paraId="2293A1B9" w14:textId="38D96312" w:rsidR="00402A44" w:rsidRDefault="00402A44" w:rsidP="00791DF8">
            <w:pPr>
              <w:spacing w:after="0"/>
            </w:pPr>
            <w:r>
              <w:t>Normal</w:t>
            </w:r>
          </w:p>
        </w:tc>
        <w:tc>
          <w:tcPr>
            <w:tcW w:w="1778" w:type="dxa"/>
          </w:tcPr>
          <w:p w14:paraId="14B007CF" w14:textId="514F877B" w:rsidR="00402A44" w:rsidRDefault="00402A44" w:rsidP="00791DF8">
            <w:pPr>
              <w:spacing w:after="0"/>
            </w:pPr>
            <w:r>
              <w:t>Normal</w:t>
            </w:r>
          </w:p>
        </w:tc>
        <w:tc>
          <w:tcPr>
            <w:tcW w:w="1779" w:type="dxa"/>
          </w:tcPr>
          <w:p w14:paraId="40283C42" w14:textId="2EB58B5E" w:rsidR="00402A44" w:rsidRDefault="00402A44" w:rsidP="00791DF8">
            <w:pPr>
              <w:spacing w:after="0"/>
            </w:pPr>
            <w:r>
              <w:t>Normal</w:t>
            </w:r>
          </w:p>
        </w:tc>
      </w:tr>
      <w:tr w:rsidR="00932C02" w14:paraId="27AED714" w14:textId="77777777" w:rsidTr="006801EE">
        <w:tc>
          <w:tcPr>
            <w:tcW w:w="2515" w:type="dxa"/>
          </w:tcPr>
          <w:p w14:paraId="145B84E3" w14:textId="3ED6C63F" w:rsidR="00402A44" w:rsidRDefault="00402A44" w:rsidP="00791DF8">
            <w:pPr>
              <w:spacing w:after="0"/>
            </w:pPr>
            <w:r>
              <w:t>Subframe configuration</w:t>
            </w:r>
          </w:p>
        </w:tc>
        <w:tc>
          <w:tcPr>
            <w:tcW w:w="1778" w:type="dxa"/>
          </w:tcPr>
          <w:p w14:paraId="1605B53C" w14:textId="0DF7A729" w:rsidR="00402A44" w:rsidRDefault="00402A44" w:rsidP="00791DF8">
            <w:pPr>
              <w:spacing w:after="0"/>
            </w:pPr>
            <w:r>
              <w:t>Non-MBSFN</w:t>
            </w:r>
          </w:p>
        </w:tc>
        <w:tc>
          <w:tcPr>
            <w:tcW w:w="1779" w:type="dxa"/>
          </w:tcPr>
          <w:p w14:paraId="74067E2F" w14:textId="3A4A6AD1" w:rsidR="00402A44" w:rsidRDefault="00402A44" w:rsidP="00791DF8">
            <w:pPr>
              <w:spacing w:after="0"/>
            </w:pPr>
            <w:r>
              <w:t>Non-MBSFN</w:t>
            </w:r>
          </w:p>
        </w:tc>
        <w:tc>
          <w:tcPr>
            <w:tcW w:w="1778" w:type="dxa"/>
          </w:tcPr>
          <w:p w14:paraId="3823C48A" w14:textId="5B84B13A" w:rsidR="00402A44" w:rsidRDefault="00402A44" w:rsidP="00791DF8">
            <w:pPr>
              <w:spacing w:after="0"/>
            </w:pPr>
            <w:r>
              <w:t>Non-MBSFN</w:t>
            </w:r>
          </w:p>
        </w:tc>
        <w:tc>
          <w:tcPr>
            <w:tcW w:w="1779" w:type="dxa"/>
          </w:tcPr>
          <w:p w14:paraId="4F37B886" w14:textId="246BDFA9" w:rsidR="00402A44" w:rsidRDefault="00402A44" w:rsidP="00791DF8">
            <w:pPr>
              <w:spacing w:after="0"/>
            </w:pPr>
            <w:r>
              <w:t>Non-MBSFN</w:t>
            </w:r>
          </w:p>
        </w:tc>
      </w:tr>
      <w:tr w:rsidR="00932C02" w14:paraId="671DD342" w14:textId="77777777" w:rsidTr="006801EE">
        <w:tc>
          <w:tcPr>
            <w:tcW w:w="2515" w:type="dxa"/>
          </w:tcPr>
          <w:p w14:paraId="555667F5" w14:textId="6111A8FB" w:rsidR="00791DF8" w:rsidRDefault="00791DF8" w:rsidP="00791DF8">
            <w:pPr>
              <w:spacing w:after="0"/>
            </w:pPr>
            <w:r>
              <w:t>Propagation condition</w:t>
            </w:r>
          </w:p>
        </w:tc>
        <w:tc>
          <w:tcPr>
            <w:tcW w:w="1778" w:type="dxa"/>
          </w:tcPr>
          <w:p w14:paraId="6EDF074E" w14:textId="15F24751" w:rsidR="00791DF8" w:rsidRDefault="00791DF8" w:rsidP="00791DF8">
            <w:pPr>
              <w:spacing w:after="0"/>
            </w:pPr>
            <w:r>
              <w:t>EVA</w:t>
            </w:r>
            <w:r w:rsidR="00F31779">
              <w:t>70</w:t>
            </w:r>
          </w:p>
        </w:tc>
        <w:tc>
          <w:tcPr>
            <w:tcW w:w="1779" w:type="dxa"/>
          </w:tcPr>
          <w:p w14:paraId="7D282B5A" w14:textId="0793D015" w:rsidR="00791DF8" w:rsidRDefault="00791DF8" w:rsidP="00791DF8">
            <w:pPr>
              <w:spacing w:after="0"/>
            </w:pPr>
            <w:r>
              <w:t>EVA</w:t>
            </w:r>
            <w:r w:rsidR="00F31779">
              <w:t>5</w:t>
            </w:r>
          </w:p>
        </w:tc>
        <w:tc>
          <w:tcPr>
            <w:tcW w:w="1778" w:type="dxa"/>
          </w:tcPr>
          <w:p w14:paraId="09140AD1" w14:textId="43C5186F" w:rsidR="00791DF8" w:rsidRDefault="00791DF8" w:rsidP="00791DF8">
            <w:pPr>
              <w:spacing w:after="0"/>
            </w:pPr>
            <w:r>
              <w:t>EVA5</w:t>
            </w:r>
          </w:p>
        </w:tc>
        <w:tc>
          <w:tcPr>
            <w:tcW w:w="1779" w:type="dxa"/>
          </w:tcPr>
          <w:p w14:paraId="60EFB5C9" w14:textId="51C0401F" w:rsidR="00791DF8" w:rsidRDefault="00791DF8" w:rsidP="00791DF8">
            <w:pPr>
              <w:spacing w:after="0"/>
            </w:pPr>
            <w:r>
              <w:t>EVA5</w:t>
            </w:r>
          </w:p>
        </w:tc>
      </w:tr>
      <w:tr w:rsidR="00932C02" w14:paraId="525702D8" w14:textId="77777777" w:rsidTr="006801EE">
        <w:tc>
          <w:tcPr>
            <w:tcW w:w="2515" w:type="dxa"/>
          </w:tcPr>
          <w:p w14:paraId="51FAFF75" w14:textId="102B1C7E" w:rsidR="00791DF8" w:rsidRDefault="00791DF8" w:rsidP="00791DF8">
            <w:pPr>
              <w:spacing w:after="0"/>
            </w:pPr>
            <w:r>
              <w:t>Antenna configuration</w:t>
            </w:r>
          </w:p>
        </w:tc>
        <w:tc>
          <w:tcPr>
            <w:tcW w:w="1778" w:type="dxa"/>
          </w:tcPr>
          <w:p w14:paraId="2526FCE1" w14:textId="62FE4EFA" w:rsidR="00791DF8" w:rsidRDefault="00791DF8" w:rsidP="00791DF8">
            <w:pPr>
              <w:spacing w:after="0"/>
            </w:pPr>
            <w:r>
              <w:t>2x2 Low</w:t>
            </w:r>
          </w:p>
        </w:tc>
        <w:tc>
          <w:tcPr>
            <w:tcW w:w="1779" w:type="dxa"/>
          </w:tcPr>
          <w:p w14:paraId="63C00141" w14:textId="0273604F" w:rsidR="00791DF8" w:rsidRDefault="00791DF8" w:rsidP="00791DF8">
            <w:pPr>
              <w:spacing w:after="0"/>
            </w:pPr>
            <w:r>
              <w:t>2x2 Low</w:t>
            </w:r>
          </w:p>
        </w:tc>
        <w:tc>
          <w:tcPr>
            <w:tcW w:w="1778" w:type="dxa"/>
          </w:tcPr>
          <w:p w14:paraId="57FCF952" w14:textId="4F408C1E" w:rsidR="00791DF8" w:rsidRDefault="00791DF8" w:rsidP="00791DF8">
            <w:pPr>
              <w:spacing w:after="0"/>
            </w:pPr>
            <w:r>
              <w:t>2x2 Low</w:t>
            </w:r>
          </w:p>
        </w:tc>
        <w:tc>
          <w:tcPr>
            <w:tcW w:w="1779" w:type="dxa"/>
          </w:tcPr>
          <w:p w14:paraId="1EF5AF69" w14:textId="29DA6159" w:rsidR="00791DF8" w:rsidRDefault="00791DF8" w:rsidP="00791DF8">
            <w:pPr>
              <w:spacing w:after="0"/>
            </w:pPr>
            <w:r>
              <w:t>2x2 Low</w:t>
            </w:r>
          </w:p>
        </w:tc>
      </w:tr>
      <w:tr w:rsidR="00AA2971" w14:paraId="709C4B81" w14:textId="77777777" w:rsidTr="006801EE">
        <w:tc>
          <w:tcPr>
            <w:tcW w:w="2515" w:type="dxa"/>
          </w:tcPr>
          <w:p w14:paraId="4EFD731A" w14:textId="2FF1AFF1" w:rsidR="00AA2971" w:rsidRDefault="00AA2971" w:rsidP="00AA2971">
            <w:pPr>
              <w:spacing w:after="0"/>
            </w:pPr>
            <w:r>
              <w:t>Antenna ports</w:t>
            </w:r>
          </w:p>
        </w:tc>
        <w:tc>
          <w:tcPr>
            <w:tcW w:w="1778" w:type="dxa"/>
          </w:tcPr>
          <w:p w14:paraId="6C3586F5" w14:textId="763A7AD4" w:rsidR="00AA2971" w:rsidRDefault="00AA2971" w:rsidP="00AA2971">
            <w:pPr>
              <w:spacing w:after="0"/>
            </w:pPr>
            <w:r>
              <w:t>0 and 1</w:t>
            </w:r>
          </w:p>
        </w:tc>
        <w:tc>
          <w:tcPr>
            <w:tcW w:w="1779" w:type="dxa"/>
          </w:tcPr>
          <w:p w14:paraId="5C874F07" w14:textId="3814C6D8" w:rsidR="00AA2971" w:rsidRDefault="00AA2971" w:rsidP="00AA2971">
            <w:pPr>
              <w:spacing w:after="0"/>
            </w:pPr>
            <w:r>
              <w:t>0 and 1</w:t>
            </w:r>
          </w:p>
        </w:tc>
        <w:tc>
          <w:tcPr>
            <w:tcW w:w="1778" w:type="dxa"/>
          </w:tcPr>
          <w:p w14:paraId="4DEF9A48" w14:textId="6CE19DE7" w:rsidR="00AA2971" w:rsidRDefault="00AA2971" w:rsidP="00AA2971">
            <w:pPr>
              <w:spacing w:after="0"/>
            </w:pPr>
            <w:r>
              <w:t>107</w:t>
            </w:r>
          </w:p>
        </w:tc>
        <w:tc>
          <w:tcPr>
            <w:tcW w:w="1779" w:type="dxa"/>
          </w:tcPr>
          <w:p w14:paraId="7BFE94B8" w14:textId="1260CEBA" w:rsidR="00AA2971" w:rsidRDefault="00AA2971" w:rsidP="00AA2971">
            <w:pPr>
              <w:spacing w:after="0"/>
            </w:pPr>
            <w:r>
              <w:t>107</w:t>
            </w:r>
          </w:p>
        </w:tc>
      </w:tr>
      <w:tr w:rsidR="00AA2971" w:rsidRPr="00F61CF2" w14:paraId="563A3C6E" w14:textId="77777777" w:rsidTr="006801EE">
        <w:tc>
          <w:tcPr>
            <w:tcW w:w="2515" w:type="dxa"/>
          </w:tcPr>
          <w:p w14:paraId="75229F54" w14:textId="544537DF" w:rsidR="00AA2971" w:rsidRDefault="00AA2971" w:rsidP="00AA2971">
            <w:pPr>
              <w:spacing w:after="0"/>
            </w:pPr>
            <w:r>
              <w:t>Precoder update</w:t>
            </w:r>
            <w:r w:rsidR="00BC19F1">
              <w:t xml:space="preserve"> granu</w:t>
            </w:r>
            <w:r w:rsidR="00135114">
              <w:t>larity</w:t>
            </w:r>
          </w:p>
        </w:tc>
        <w:tc>
          <w:tcPr>
            <w:tcW w:w="1778" w:type="dxa"/>
          </w:tcPr>
          <w:p w14:paraId="4C4757FF" w14:textId="0279FA52" w:rsidR="00AA2971" w:rsidRDefault="00AA2971" w:rsidP="00AA2971">
            <w:pPr>
              <w:spacing w:after="0"/>
            </w:pPr>
            <w:r>
              <w:t>N/A</w:t>
            </w:r>
          </w:p>
        </w:tc>
        <w:tc>
          <w:tcPr>
            <w:tcW w:w="1779" w:type="dxa"/>
          </w:tcPr>
          <w:p w14:paraId="68079C7D" w14:textId="016E2965" w:rsidR="00AA2971" w:rsidRDefault="00AA2971" w:rsidP="00AA2971">
            <w:pPr>
              <w:spacing w:after="0"/>
            </w:pPr>
            <w:r>
              <w:t>N/A</w:t>
            </w:r>
          </w:p>
        </w:tc>
        <w:tc>
          <w:tcPr>
            <w:tcW w:w="1778" w:type="dxa"/>
          </w:tcPr>
          <w:p w14:paraId="070B52DC" w14:textId="4848332D" w:rsidR="00AA2971" w:rsidRPr="005367FA" w:rsidRDefault="00AA2971" w:rsidP="00AA2971">
            <w:pPr>
              <w:spacing w:after="0"/>
              <w:rPr>
                <w:lang w:val="sv-SE"/>
              </w:rPr>
            </w:pPr>
            <w:r w:rsidRPr="005367FA">
              <w:rPr>
                <w:lang w:val="sv-SE"/>
              </w:rPr>
              <w:t xml:space="preserve">2 SREGs </w:t>
            </w:r>
            <w:r w:rsidR="00C21387">
              <w:rPr>
                <w:lang w:val="sv-SE"/>
              </w:rPr>
              <w:t>every</w:t>
            </w:r>
            <w:r w:rsidRPr="005367FA">
              <w:rPr>
                <w:lang w:val="sv-SE"/>
              </w:rPr>
              <w:t xml:space="preserve"> 1ms</w:t>
            </w:r>
          </w:p>
        </w:tc>
        <w:tc>
          <w:tcPr>
            <w:tcW w:w="1779" w:type="dxa"/>
          </w:tcPr>
          <w:p w14:paraId="58768787" w14:textId="2CC83F7B" w:rsidR="00AA2971" w:rsidRPr="00AD1199" w:rsidRDefault="00AA2971" w:rsidP="00AA2971">
            <w:pPr>
              <w:spacing w:after="0"/>
              <w:rPr>
                <w:lang w:val="sv-SE"/>
              </w:rPr>
            </w:pPr>
            <w:r w:rsidRPr="00AD1199">
              <w:rPr>
                <w:lang w:val="sv-SE"/>
              </w:rPr>
              <w:t xml:space="preserve">2 SREGs </w:t>
            </w:r>
            <w:r w:rsidR="00C21387">
              <w:rPr>
                <w:lang w:val="sv-SE"/>
              </w:rPr>
              <w:t>every</w:t>
            </w:r>
            <w:r w:rsidRPr="00AD1199">
              <w:rPr>
                <w:lang w:val="sv-SE"/>
              </w:rPr>
              <w:t xml:space="preserve"> 1ms</w:t>
            </w:r>
          </w:p>
        </w:tc>
      </w:tr>
      <w:tr w:rsidR="00135114" w:rsidRPr="00F61CF2" w14:paraId="556F3B8D" w14:textId="77777777" w:rsidTr="006801EE">
        <w:tc>
          <w:tcPr>
            <w:tcW w:w="2515" w:type="dxa"/>
          </w:tcPr>
          <w:p w14:paraId="1D727919" w14:textId="229015B0" w:rsidR="00135114" w:rsidRDefault="00135114" w:rsidP="00AA2971">
            <w:pPr>
              <w:spacing w:after="0"/>
            </w:pPr>
            <w:r>
              <w:t>Beamforming precoder</w:t>
            </w:r>
          </w:p>
        </w:tc>
        <w:tc>
          <w:tcPr>
            <w:tcW w:w="1778" w:type="dxa"/>
          </w:tcPr>
          <w:p w14:paraId="4B9C75CB" w14:textId="448AFE9B" w:rsidR="00135114" w:rsidRDefault="00135114" w:rsidP="00AA2971">
            <w:pPr>
              <w:spacing w:after="0"/>
            </w:pPr>
            <w:r>
              <w:t>N/A</w:t>
            </w:r>
          </w:p>
        </w:tc>
        <w:tc>
          <w:tcPr>
            <w:tcW w:w="1779" w:type="dxa"/>
          </w:tcPr>
          <w:p w14:paraId="4C5FD20C" w14:textId="2CF1C158" w:rsidR="00135114" w:rsidRDefault="00135114" w:rsidP="00AA2971">
            <w:pPr>
              <w:spacing w:after="0"/>
            </w:pPr>
            <w:r>
              <w:t>N/A</w:t>
            </w:r>
          </w:p>
        </w:tc>
        <w:tc>
          <w:tcPr>
            <w:tcW w:w="1778" w:type="dxa"/>
          </w:tcPr>
          <w:p w14:paraId="130A0661" w14:textId="63E3A9CF" w:rsidR="00135114" w:rsidRPr="005367FA" w:rsidRDefault="00135114" w:rsidP="00AA2971">
            <w:pPr>
              <w:spacing w:after="0"/>
              <w:rPr>
                <w:lang w:val="sv-SE"/>
              </w:rPr>
            </w:pPr>
            <w:r w:rsidRPr="005367FA">
              <w:rPr>
                <w:lang w:val="sv-SE"/>
              </w:rPr>
              <w:t>Random precoder</w:t>
            </w:r>
            <w:r>
              <w:rPr>
                <w:lang w:val="sv-SE"/>
              </w:rPr>
              <w:t xml:space="preserve"> (TS36.101 B.4.4)</w:t>
            </w:r>
          </w:p>
        </w:tc>
        <w:tc>
          <w:tcPr>
            <w:tcW w:w="1779" w:type="dxa"/>
          </w:tcPr>
          <w:p w14:paraId="02A37FEC" w14:textId="4522F175" w:rsidR="00135114" w:rsidRPr="00AD1199" w:rsidRDefault="00135114" w:rsidP="00AA2971">
            <w:pPr>
              <w:spacing w:after="0"/>
              <w:rPr>
                <w:lang w:val="sv-SE"/>
              </w:rPr>
            </w:pPr>
            <w:r w:rsidRPr="005367FA">
              <w:rPr>
                <w:lang w:val="sv-SE"/>
              </w:rPr>
              <w:t>Random precoder</w:t>
            </w:r>
            <w:r>
              <w:rPr>
                <w:lang w:val="sv-SE"/>
              </w:rPr>
              <w:t xml:space="preserve"> (TS36.101 B.4.4)</w:t>
            </w:r>
          </w:p>
        </w:tc>
      </w:tr>
      <w:tr w:rsidR="00AA2971" w14:paraId="2A1C1CD6" w14:textId="77777777" w:rsidTr="006801EE">
        <w:tc>
          <w:tcPr>
            <w:tcW w:w="2515" w:type="dxa"/>
          </w:tcPr>
          <w:p w14:paraId="2453A49A" w14:textId="771B40B3" w:rsidR="00AA2971" w:rsidRDefault="00AA2971" w:rsidP="00AA2971">
            <w:pPr>
              <w:spacing w:after="0"/>
            </w:pPr>
            <w:r>
              <w:t>Short TTI length</w:t>
            </w:r>
            <w:r w:rsidR="00D47F31">
              <w:t xml:space="preserve"> (Note 1)</w:t>
            </w:r>
          </w:p>
        </w:tc>
        <w:tc>
          <w:tcPr>
            <w:tcW w:w="1778" w:type="dxa"/>
          </w:tcPr>
          <w:p w14:paraId="37DE5D72" w14:textId="2E9303D5" w:rsidR="00AA2971" w:rsidRDefault="00D47F31" w:rsidP="00AA2971">
            <w:pPr>
              <w:spacing w:after="0"/>
            </w:pPr>
            <w:r>
              <w:t>Slot-based</w:t>
            </w:r>
          </w:p>
        </w:tc>
        <w:tc>
          <w:tcPr>
            <w:tcW w:w="1779" w:type="dxa"/>
          </w:tcPr>
          <w:p w14:paraId="68B3AC6A" w14:textId="1B4D2132" w:rsidR="00AA2971" w:rsidRDefault="00D47F31" w:rsidP="00AA2971">
            <w:pPr>
              <w:spacing w:after="0"/>
            </w:pPr>
            <w:r>
              <w:t>Slot-based</w:t>
            </w:r>
          </w:p>
        </w:tc>
        <w:tc>
          <w:tcPr>
            <w:tcW w:w="1778" w:type="dxa"/>
          </w:tcPr>
          <w:p w14:paraId="4FEA3BB8" w14:textId="74011A84" w:rsidR="00AA2971" w:rsidRDefault="00D47F31" w:rsidP="00AA2971">
            <w:pPr>
              <w:spacing w:after="0"/>
            </w:pPr>
            <w:r>
              <w:t>Slot-based</w:t>
            </w:r>
          </w:p>
        </w:tc>
        <w:tc>
          <w:tcPr>
            <w:tcW w:w="1779" w:type="dxa"/>
          </w:tcPr>
          <w:p w14:paraId="6801DA2F" w14:textId="1257E61A" w:rsidR="00AA2971" w:rsidRDefault="00D47F31" w:rsidP="00AA2971">
            <w:pPr>
              <w:spacing w:after="0"/>
            </w:pPr>
            <w:r>
              <w:t>Slot-based</w:t>
            </w:r>
          </w:p>
        </w:tc>
      </w:tr>
      <w:tr w:rsidR="00AA2971" w14:paraId="2134A03F" w14:textId="77777777" w:rsidTr="006801EE">
        <w:tc>
          <w:tcPr>
            <w:tcW w:w="2515" w:type="dxa"/>
          </w:tcPr>
          <w:p w14:paraId="6305F314" w14:textId="1C800AE7" w:rsidR="00AA2971" w:rsidRDefault="00AA2971" w:rsidP="00AA2971">
            <w:pPr>
              <w:spacing w:after="0"/>
            </w:pPr>
            <w:r>
              <w:t>Configured SPDCCH</w:t>
            </w:r>
            <w:r w:rsidR="00C37F2B">
              <w:t>-</w:t>
            </w:r>
            <w:r>
              <w:t>PRB</w:t>
            </w:r>
            <w:r w:rsidR="00C37F2B">
              <w:t>-</w:t>
            </w:r>
            <w:r>
              <w:t>sets</w:t>
            </w:r>
          </w:p>
        </w:tc>
        <w:tc>
          <w:tcPr>
            <w:tcW w:w="1778" w:type="dxa"/>
          </w:tcPr>
          <w:p w14:paraId="764B3934" w14:textId="0E276A92" w:rsidR="00AA2971" w:rsidRDefault="00AA2971" w:rsidP="00AA2971">
            <w:pPr>
              <w:spacing w:after="0"/>
            </w:pPr>
            <w:r>
              <w:t>{Set 1, Set 3}</w:t>
            </w:r>
          </w:p>
        </w:tc>
        <w:tc>
          <w:tcPr>
            <w:tcW w:w="1779" w:type="dxa"/>
          </w:tcPr>
          <w:p w14:paraId="3EDE7228" w14:textId="2C3AA286" w:rsidR="00AA2971" w:rsidRDefault="00AA2971" w:rsidP="00AA2971">
            <w:pPr>
              <w:spacing w:after="0"/>
            </w:pPr>
            <w:r>
              <w:t>{Set 2, Set 4}</w:t>
            </w:r>
          </w:p>
        </w:tc>
        <w:tc>
          <w:tcPr>
            <w:tcW w:w="1778" w:type="dxa"/>
          </w:tcPr>
          <w:p w14:paraId="76CE4284" w14:textId="099C8C9F" w:rsidR="00AA2971" w:rsidRDefault="00AA2971" w:rsidP="00AA2971">
            <w:pPr>
              <w:spacing w:after="0"/>
            </w:pPr>
            <w:r>
              <w:t>{Set 1, Set 3}</w:t>
            </w:r>
          </w:p>
        </w:tc>
        <w:tc>
          <w:tcPr>
            <w:tcW w:w="1779" w:type="dxa"/>
          </w:tcPr>
          <w:p w14:paraId="61DAC7EC" w14:textId="79992B13" w:rsidR="00AA2971" w:rsidRDefault="00AA2971" w:rsidP="00AA2971">
            <w:pPr>
              <w:spacing w:after="0"/>
            </w:pPr>
            <w:r>
              <w:t>{Set 2, Set 4}</w:t>
            </w:r>
          </w:p>
        </w:tc>
      </w:tr>
      <w:tr w:rsidR="00AA2971" w14:paraId="783A1B8F" w14:textId="77777777" w:rsidTr="006801EE">
        <w:tc>
          <w:tcPr>
            <w:tcW w:w="2515" w:type="dxa"/>
          </w:tcPr>
          <w:p w14:paraId="41A77CFA" w14:textId="128620D2" w:rsidR="00AA2971" w:rsidRDefault="00AA2971" w:rsidP="00AA2971">
            <w:pPr>
              <w:spacing w:after="0"/>
            </w:pPr>
            <w:r>
              <w:t>SPDCCH</w:t>
            </w:r>
            <w:r w:rsidR="00C37F2B">
              <w:t>-</w:t>
            </w:r>
            <w:r>
              <w:t>PRB-set used for DCI transmission</w:t>
            </w:r>
          </w:p>
        </w:tc>
        <w:tc>
          <w:tcPr>
            <w:tcW w:w="1778" w:type="dxa"/>
          </w:tcPr>
          <w:p w14:paraId="51724E6C" w14:textId="46DC7B8E" w:rsidR="00AA2971" w:rsidRDefault="00AA2971" w:rsidP="00AA2971">
            <w:pPr>
              <w:spacing w:after="0"/>
            </w:pPr>
            <w:r>
              <w:t>Set 1</w:t>
            </w:r>
          </w:p>
        </w:tc>
        <w:tc>
          <w:tcPr>
            <w:tcW w:w="1779" w:type="dxa"/>
          </w:tcPr>
          <w:p w14:paraId="293769A4" w14:textId="7549A6B7" w:rsidR="00AA2971" w:rsidRDefault="00AA2971" w:rsidP="00AA2971">
            <w:pPr>
              <w:spacing w:after="0"/>
            </w:pPr>
            <w:r>
              <w:t>Set 2</w:t>
            </w:r>
          </w:p>
        </w:tc>
        <w:tc>
          <w:tcPr>
            <w:tcW w:w="1778" w:type="dxa"/>
          </w:tcPr>
          <w:p w14:paraId="4DDC7B57" w14:textId="60AA7E8D" w:rsidR="00AA2971" w:rsidRDefault="00AA2971" w:rsidP="00AA2971">
            <w:pPr>
              <w:spacing w:after="0"/>
            </w:pPr>
            <w:r>
              <w:t>Set 3</w:t>
            </w:r>
          </w:p>
        </w:tc>
        <w:tc>
          <w:tcPr>
            <w:tcW w:w="1779" w:type="dxa"/>
          </w:tcPr>
          <w:p w14:paraId="1E748C61" w14:textId="17677D29" w:rsidR="00AA2971" w:rsidRDefault="00AA2971" w:rsidP="00AA2971">
            <w:pPr>
              <w:spacing w:after="0"/>
            </w:pPr>
            <w:r>
              <w:t>Set 4</w:t>
            </w:r>
          </w:p>
        </w:tc>
      </w:tr>
      <w:tr w:rsidR="00AA2971" w14:paraId="38EB6FB6" w14:textId="77777777" w:rsidTr="006801EE">
        <w:tc>
          <w:tcPr>
            <w:tcW w:w="2515" w:type="dxa"/>
          </w:tcPr>
          <w:p w14:paraId="6ACD874F" w14:textId="25D2EF60" w:rsidR="00AA2971" w:rsidRDefault="00AA2971" w:rsidP="00AA2971">
            <w:pPr>
              <w:spacing w:after="0"/>
            </w:pPr>
            <w:r>
              <w:t>Aggregation level</w:t>
            </w:r>
          </w:p>
        </w:tc>
        <w:tc>
          <w:tcPr>
            <w:tcW w:w="1778" w:type="dxa"/>
          </w:tcPr>
          <w:p w14:paraId="69CCDBE8" w14:textId="714C693C" w:rsidR="00AA2971" w:rsidRDefault="00AA2971" w:rsidP="00AA2971">
            <w:pPr>
              <w:spacing w:after="0"/>
            </w:pPr>
            <w:r>
              <w:t>4 SCCE</w:t>
            </w:r>
          </w:p>
        </w:tc>
        <w:tc>
          <w:tcPr>
            <w:tcW w:w="1779" w:type="dxa"/>
          </w:tcPr>
          <w:p w14:paraId="731D3702" w14:textId="057196DF" w:rsidR="00AA2971" w:rsidRDefault="00AA2971" w:rsidP="00AA2971">
            <w:pPr>
              <w:spacing w:after="0"/>
            </w:pPr>
            <w:r>
              <w:t>1 SCCE</w:t>
            </w:r>
          </w:p>
        </w:tc>
        <w:tc>
          <w:tcPr>
            <w:tcW w:w="1778" w:type="dxa"/>
          </w:tcPr>
          <w:p w14:paraId="42D43EDD" w14:textId="4E94DB7D" w:rsidR="00AA2971" w:rsidRDefault="00AA2971" w:rsidP="00AA2971">
            <w:pPr>
              <w:spacing w:after="0"/>
            </w:pPr>
            <w:r>
              <w:t>8 SCCE</w:t>
            </w:r>
          </w:p>
        </w:tc>
        <w:tc>
          <w:tcPr>
            <w:tcW w:w="1779" w:type="dxa"/>
          </w:tcPr>
          <w:p w14:paraId="637C76EE" w14:textId="222FD1E2" w:rsidR="00AA2971" w:rsidRDefault="00AA2971" w:rsidP="00AA2971">
            <w:pPr>
              <w:spacing w:after="0"/>
            </w:pPr>
            <w:r>
              <w:t>2 SCCE</w:t>
            </w:r>
          </w:p>
        </w:tc>
      </w:tr>
      <w:tr w:rsidR="00AA2971" w14:paraId="57167CE1" w14:textId="77777777" w:rsidTr="006801EE">
        <w:tc>
          <w:tcPr>
            <w:tcW w:w="2515" w:type="dxa"/>
          </w:tcPr>
          <w:p w14:paraId="6BD7631F" w14:textId="10B94839" w:rsidR="00AA2971" w:rsidRDefault="00AA2971" w:rsidP="00AA2971">
            <w:pPr>
              <w:spacing w:after="0"/>
            </w:pPr>
            <w:r>
              <w:t>DCI format</w:t>
            </w:r>
          </w:p>
        </w:tc>
        <w:tc>
          <w:tcPr>
            <w:tcW w:w="1778" w:type="dxa"/>
          </w:tcPr>
          <w:p w14:paraId="410285B0" w14:textId="6C523818" w:rsidR="00AA2971" w:rsidRDefault="00AA2971" w:rsidP="00AA2971">
            <w:pPr>
              <w:spacing w:after="0"/>
            </w:pPr>
            <w:r>
              <w:t>7-1A</w:t>
            </w:r>
          </w:p>
        </w:tc>
        <w:tc>
          <w:tcPr>
            <w:tcW w:w="1779" w:type="dxa"/>
          </w:tcPr>
          <w:p w14:paraId="18CF7A4C" w14:textId="67C35944" w:rsidR="00AA2971" w:rsidRDefault="00AA2971" w:rsidP="00AA2971">
            <w:pPr>
              <w:spacing w:after="0"/>
            </w:pPr>
            <w:r>
              <w:t>7-1A</w:t>
            </w:r>
          </w:p>
        </w:tc>
        <w:tc>
          <w:tcPr>
            <w:tcW w:w="1778" w:type="dxa"/>
          </w:tcPr>
          <w:p w14:paraId="6A93626A" w14:textId="1C92032E" w:rsidR="00AA2971" w:rsidRDefault="00AA2971" w:rsidP="00AA2971">
            <w:pPr>
              <w:spacing w:after="0"/>
            </w:pPr>
            <w:r>
              <w:t>7-1F</w:t>
            </w:r>
          </w:p>
        </w:tc>
        <w:tc>
          <w:tcPr>
            <w:tcW w:w="1779" w:type="dxa"/>
          </w:tcPr>
          <w:p w14:paraId="33336E2D" w14:textId="79588225" w:rsidR="00AA2971" w:rsidRDefault="00AA2971" w:rsidP="00AA2971">
            <w:pPr>
              <w:spacing w:after="0"/>
            </w:pPr>
            <w:r>
              <w:t>7-1F</w:t>
            </w:r>
          </w:p>
        </w:tc>
      </w:tr>
      <w:tr w:rsidR="00AA2971" w14:paraId="1D41E7D5" w14:textId="77777777" w:rsidTr="006801EE">
        <w:tc>
          <w:tcPr>
            <w:tcW w:w="2515" w:type="dxa"/>
          </w:tcPr>
          <w:p w14:paraId="610D67F3" w14:textId="74074964" w:rsidR="00AA2971" w:rsidRDefault="00AA2971" w:rsidP="00AA2971">
            <w:pPr>
              <w:spacing w:after="0"/>
            </w:pPr>
            <w:r>
              <w:t>PDSCH TM</w:t>
            </w:r>
          </w:p>
        </w:tc>
        <w:tc>
          <w:tcPr>
            <w:tcW w:w="1778" w:type="dxa"/>
          </w:tcPr>
          <w:p w14:paraId="5A59C8D1" w14:textId="5ED2015E" w:rsidR="00AA2971" w:rsidRDefault="00AA2971" w:rsidP="00AA2971">
            <w:pPr>
              <w:spacing w:after="0"/>
            </w:pPr>
            <w:r>
              <w:t>TM2</w:t>
            </w:r>
          </w:p>
        </w:tc>
        <w:tc>
          <w:tcPr>
            <w:tcW w:w="1779" w:type="dxa"/>
          </w:tcPr>
          <w:p w14:paraId="4179D736" w14:textId="307CB928" w:rsidR="00AA2971" w:rsidRDefault="00AA2971" w:rsidP="00AA2971">
            <w:pPr>
              <w:spacing w:after="0"/>
            </w:pPr>
            <w:r>
              <w:t>TM2</w:t>
            </w:r>
          </w:p>
        </w:tc>
        <w:tc>
          <w:tcPr>
            <w:tcW w:w="1778" w:type="dxa"/>
          </w:tcPr>
          <w:p w14:paraId="7A4211EC" w14:textId="3FBF3AFA" w:rsidR="00AA2971" w:rsidRDefault="00AA2971" w:rsidP="00AA2971">
            <w:pPr>
              <w:spacing w:after="0"/>
            </w:pPr>
            <w:r>
              <w:t>TM9</w:t>
            </w:r>
          </w:p>
        </w:tc>
        <w:tc>
          <w:tcPr>
            <w:tcW w:w="1779" w:type="dxa"/>
          </w:tcPr>
          <w:p w14:paraId="53B68CBC" w14:textId="293D9858" w:rsidR="00AA2971" w:rsidRDefault="00AA2971" w:rsidP="00AA2971">
            <w:pPr>
              <w:spacing w:after="0"/>
            </w:pPr>
            <w:r>
              <w:t>TM9</w:t>
            </w:r>
          </w:p>
        </w:tc>
      </w:tr>
      <w:tr w:rsidR="00AA2971" w14:paraId="0FC48742" w14:textId="77777777" w:rsidTr="006801EE">
        <w:tc>
          <w:tcPr>
            <w:tcW w:w="2515" w:type="dxa"/>
          </w:tcPr>
          <w:p w14:paraId="14C196FD" w14:textId="39A608CF" w:rsidR="00AA2971" w:rsidRDefault="00AA2971" w:rsidP="00AA2971">
            <w:pPr>
              <w:spacing w:after="0"/>
            </w:pPr>
            <w:r>
              <w:t>Duplex modes</w:t>
            </w:r>
            <w:r w:rsidR="00592FC6">
              <w:t xml:space="preserve"> (Note 2)</w:t>
            </w:r>
          </w:p>
        </w:tc>
        <w:tc>
          <w:tcPr>
            <w:tcW w:w="1778" w:type="dxa"/>
          </w:tcPr>
          <w:p w14:paraId="61CA13D1" w14:textId="3962EDB2" w:rsidR="00AA2971" w:rsidRDefault="00AA2971" w:rsidP="00AA2971">
            <w:pPr>
              <w:spacing w:after="0"/>
            </w:pPr>
            <w:r>
              <w:t>FDD</w:t>
            </w:r>
            <w:r w:rsidR="00592FC6">
              <w:t xml:space="preserve"> </w:t>
            </w:r>
            <w:r>
              <w:t>/</w:t>
            </w:r>
            <w:r w:rsidR="00592FC6">
              <w:t xml:space="preserve"> </w:t>
            </w:r>
            <w:r>
              <w:t>TDD</w:t>
            </w:r>
          </w:p>
        </w:tc>
        <w:tc>
          <w:tcPr>
            <w:tcW w:w="1779" w:type="dxa"/>
          </w:tcPr>
          <w:p w14:paraId="206723B3" w14:textId="74EA7431" w:rsidR="00AA2971" w:rsidRDefault="00AA2971" w:rsidP="00AA2971">
            <w:pPr>
              <w:spacing w:after="0"/>
            </w:pPr>
            <w:r>
              <w:t>FDD</w:t>
            </w:r>
            <w:r w:rsidR="00592FC6">
              <w:t xml:space="preserve"> </w:t>
            </w:r>
            <w:r>
              <w:t>/</w:t>
            </w:r>
            <w:r w:rsidR="00592FC6">
              <w:t xml:space="preserve"> </w:t>
            </w:r>
            <w:r>
              <w:t>TDD</w:t>
            </w:r>
          </w:p>
        </w:tc>
        <w:tc>
          <w:tcPr>
            <w:tcW w:w="1778" w:type="dxa"/>
          </w:tcPr>
          <w:p w14:paraId="2FD15DA6" w14:textId="02A5B888" w:rsidR="00AA2971" w:rsidRDefault="00AA2971" w:rsidP="00AA2971">
            <w:pPr>
              <w:spacing w:after="0"/>
            </w:pPr>
            <w:r>
              <w:t>FDD</w:t>
            </w:r>
            <w:r w:rsidR="00592FC6">
              <w:t xml:space="preserve"> </w:t>
            </w:r>
            <w:r>
              <w:t>/</w:t>
            </w:r>
            <w:r w:rsidR="00592FC6">
              <w:t xml:space="preserve"> </w:t>
            </w:r>
            <w:r>
              <w:t>TDD</w:t>
            </w:r>
          </w:p>
        </w:tc>
        <w:tc>
          <w:tcPr>
            <w:tcW w:w="1779" w:type="dxa"/>
          </w:tcPr>
          <w:p w14:paraId="0E02780F" w14:textId="7898E786" w:rsidR="00AA2971" w:rsidRDefault="00AA2971" w:rsidP="00AA2971">
            <w:pPr>
              <w:spacing w:after="0"/>
            </w:pPr>
            <w:r>
              <w:t>FDD</w:t>
            </w:r>
            <w:r w:rsidR="00592FC6">
              <w:t xml:space="preserve"> </w:t>
            </w:r>
            <w:r>
              <w:t>/</w:t>
            </w:r>
            <w:r w:rsidR="00592FC6">
              <w:t xml:space="preserve"> </w:t>
            </w:r>
            <w:r>
              <w:t>TDD</w:t>
            </w:r>
          </w:p>
        </w:tc>
      </w:tr>
      <w:tr w:rsidR="00AA2971" w14:paraId="25AF7EE0" w14:textId="77777777" w:rsidTr="006801EE">
        <w:tc>
          <w:tcPr>
            <w:tcW w:w="2515" w:type="dxa"/>
          </w:tcPr>
          <w:p w14:paraId="01859E1C" w14:textId="243A02F8" w:rsidR="00AA2971" w:rsidRDefault="00AA2971" w:rsidP="00AA2971">
            <w:pPr>
              <w:spacing w:after="0"/>
            </w:pPr>
            <w:r>
              <w:t>Evaluation criteria</w:t>
            </w:r>
          </w:p>
        </w:tc>
        <w:tc>
          <w:tcPr>
            <w:tcW w:w="1778" w:type="dxa"/>
          </w:tcPr>
          <w:p w14:paraId="7E0F554F" w14:textId="7D60CD60" w:rsidR="00AA2971" w:rsidRDefault="00AA2971" w:rsidP="00AA2971">
            <w:pPr>
              <w:spacing w:after="0"/>
            </w:pPr>
            <w:r>
              <w:t>1% Pm-</w:t>
            </w:r>
            <w:proofErr w:type="spellStart"/>
            <w:r>
              <w:t>dsg</w:t>
            </w:r>
            <w:proofErr w:type="spellEnd"/>
          </w:p>
        </w:tc>
        <w:tc>
          <w:tcPr>
            <w:tcW w:w="1779" w:type="dxa"/>
          </w:tcPr>
          <w:p w14:paraId="2D48C04C" w14:textId="6E1F24B3" w:rsidR="00AA2971" w:rsidRDefault="00AA2971" w:rsidP="00AA2971">
            <w:pPr>
              <w:spacing w:after="0"/>
            </w:pPr>
            <w:r>
              <w:t>1% Pm-</w:t>
            </w:r>
            <w:proofErr w:type="spellStart"/>
            <w:r>
              <w:t>dsg</w:t>
            </w:r>
            <w:proofErr w:type="spellEnd"/>
          </w:p>
        </w:tc>
        <w:tc>
          <w:tcPr>
            <w:tcW w:w="1778" w:type="dxa"/>
          </w:tcPr>
          <w:p w14:paraId="5B05E7B8" w14:textId="0D9C93D5" w:rsidR="00AA2971" w:rsidRDefault="00AA2971" w:rsidP="00AA2971">
            <w:pPr>
              <w:spacing w:after="0"/>
            </w:pPr>
            <w:r>
              <w:t>1% Pm-</w:t>
            </w:r>
            <w:proofErr w:type="spellStart"/>
            <w:r>
              <w:t>dsg</w:t>
            </w:r>
            <w:proofErr w:type="spellEnd"/>
          </w:p>
        </w:tc>
        <w:tc>
          <w:tcPr>
            <w:tcW w:w="1779" w:type="dxa"/>
          </w:tcPr>
          <w:p w14:paraId="0C975BF5" w14:textId="6427B5BA" w:rsidR="00AA2971" w:rsidRDefault="00AA2971" w:rsidP="00AA2971">
            <w:pPr>
              <w:spacing w:after="0"/>
            </w:pPr>
            <w:r>
              <w:t>1% Pm-</w:t>
            </w:r>
            <w:proofErr w:type="spellStart"/>
            <w:r>
              <w:t>dsg</w:t>
            </w:r>
            <w:proofErr w:type="spellEnd"/>
          </w:p>
        </w:tc>
      </w:tr>
      <w:tr w:rsidR="00AA2971" w14:paraId="168E2416" w14:textId="77777777" w:rsidTr="003B7A3E">
        <w:tc>
          <w:tcPr>
            <w:tcW w:w="9629" w:type="dxa"/>
            <w:gridSpan w:val="5"/>
          </w:tcPr>
          <w:p w14:paraId="0D4F04D2" w14:textId="77777777" w:rsidR="00AA2971" w:rsidRDefault="00AA2971" w:rsidP="00AA2971">
            <w:pPr>
              <w:rPr>
                <w:lang w:val="en-GB"/>
              </w:rPr>
            </w:pPr>
            <w:r>
              <w:rPr>
                <w:lang w:val="en-GB"/>
              </w:rPr>
              <w:t xml:space="preserve">Note 1: </w:t>
            </w:r>
            <w:r w:rsidR="00D47F31">
              <w:rPr>
                <w:lang w:val="en-GB"/>
              </w:rPr>
              <w:t xml:space="preserve">SPDCCH demodulation requirements should be specified for both slot-based and </w:t>
            </w:r>
            <w:proofErr w:type="spellStart"/>
            <w:r w:rsidR="00D47F31">
              <w:rPr>
                <w:lang w:val="en-GB"/>
              </w:rPr>
              <w:t>subslot</w:t>
            </w:r>
            <w:proofErr w:type="spellEnd"/>
            <w:r w:rsidR="00D47F31">
              <w:rPr>
                <w:lang w:val="en-GB"/>
              </w:rPr>
              <w:t xml:space="preserve">-based. Applicability is based on the </w:t>
            </w:r>
            <w:r>
              <w:rPr>
                <w:lang w:val="en-GB"/>
              </w:rPr>
              <w:t xml:space="preserve">UE capability. </w:t>
            </w:r>
          </w:p>
          <w:p w14:paraId="6C1FAF1F" w14:textId="11E9549E" w:rsidR="00592FC6" w:rsidRPr="00D973B6" w:rsidRDefault="00592FC6" w:rsidP="00AA2971">
            <w:pPr>
              <w:rPr>
                <w:lang w:val="en-GB"/>
              </w:rPr>
            </w:pPr>
            <w:r>
              <w:lastRenderedPageBreak/>
              <w:t xml:space="preserve">Note 2: TDD is applicable for slot-based </w:t>
            </w:r>
            <w:r w:rsidR="00C13911">
              <w:t>S</w:t>
            </w:r>
            <w:r>
              <w:t>PD</w:t>
            </w:r>
            <w:r w:rsidR="005041D3">
              <w:t>C</w:t>
            </w:r>
            <w:r>
              <w:t>CH demodulation only.</w:t>
            </w:r>
          </w:p>
        </w:tc>
      </w:tr>
    </w:tbl>
    <w:p w14:paraId="1BA7A850" w14:textId="5FAF8E6A" w:rsidR="002603A6" w:rsidRDefault="002603A6" w:rsidP="002603A6">
      <w:pPr>
        <w:rPr>
          <w:lang w:val="en-GB"/>
        </w:rPr>
      </w:pPr>
    </w:p>
    <w:p w14:paraId="6CF7502C" w14:textId="0E1E7D63" w:rsidR="00C162B6" w:rsidRDefault="00C162B6" w:rsidP="008A033F">
      <w:pPr>
        <w:pStyle w:val="Heading2"/>
      </w:pPr>
      <w:r>
        <w:t>1.2</w:t>
      </w:r>
      <w:r>
        <w:tab/>
      </w:r>
      <w:r w:rsidR="008A033F" w:rsidRPr="008A033F">
        <w:t>SPDCCH-PRB-set</w:t>
      </w:r>
      <w:r w:rsidR="008A033F">
        <w:t xml:space="preserve">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3"/>
        <w:gridCol w:w="1694"/>
        <w:gridCol w:w="1694"/>
        <w:gridCol w:w="1694"/>
        <w:gridCol w:w="1694"/>
      </w:tblGrid>
      <w:tr w:rsidR="008A033F" w14:paraId="2C46575E" w14:textId="77777777" w:rsidTr="00AA0841">
        <w:tc>
          <w:tcPr>
            <w:tcW w:w="2853" w:type="dxa"/>
            <w:shd w:val="clear" w:color="auto" w:fill="D9D9D9" w:themeFill="background1" w:themeFillShade="D9"/>
          </w:tcPr>
          <w:p w14:paraId="69453786" w14:textId="77777777" w:rsidR="008A033F" w:rsidRDefault="008A033F" w:rsidP="008A033F">
            <w:pPr>
              <w:spacing w:after="0"/>
              <w:rPr>
                <w:lang w:val="en-GB"/>
              </w:rPr>
            </w:pPr>
          </w:p>
        </w:tc>
        <w:tc>
          <w:tcPr>
            <w:tcW w:w="1694" w:type="dxa"/>
            <w:shd w:val="clear" w:color="auto" w:fill="D9D9D9" w:themeFill="background1" w:themeFillShade="D9"/>
          </w:tcPr>
          <w:p w14:paraId="1F6FF4E9" w14:textId="42BE08CE" w:rsidR="008A033F" w:rsidRDefault="008A033F" w:rsidP="008A033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Set 1</w:t>
            </w:r>
          </w:p>
        </w:tc>
        <w:tc>
          <w:tcPr>
            <w:tcW w:w="1694" w:type="dxa"/>
            <w:shd w:val="clear" w:color="auto" w:fill="D9D9D9" w:themeFill="background1" w:themeFillShade="D9"/>
          </w:tcPr>
          <w:p w14:paraId="25135155" w14:textId="23CA0414" w:rsidR="008A033F" w:rsidRDefault="008A033F" w:rsidP="008A033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Set 2</w:t>
            </w:r>
          </w:p>
        </w:tc>
        <w:tc>
          <w:tcPr>
            <w:tcW w:w="1694" w:type="dxa"/>
            <w:shd w:val="clear" w:color="auto" w:fill="D9D9D9" w:themeFill="background1" w:themeFillShade="D9"/>
          </w:tcPr>
          <w:p w14:paraId="7123F6AD" w14:textId="0F38FA8D" w:rsidR="008A033F" w:rsidRDefault="008A033F" w:rsidP="008A033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Set 3</w:t>
            </w:r>
          </w:p>
        </w:tc>
        <w:tc>
          <w:tcPr>
            <w:tcW w:w="1694" w:type="dxa"/>
            <w:shd w:val="clear" w:color="auto" w:fill="D9D9D9" w:themeFill="background1" w:themeFillShade="D9"/>
          </w:tcPr>
          <w:p w14:paraId="0BBB5206" w14:textId="6B1B9773" w:rsidR="008A033F" w:rsidRDefault="008A033F" w:rsidP="008A033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Set 4</w:t>
            </w:r>
          </w:p>
        </w:tc>
      </w:tr>
      <w:tr w:rsidR="000F69CA" w14:paraId="5889DE46" w14:textId="77777777" w:rsidTr="00AA0841">
        <w:tc>
          <w:tcPr>
            <w:tcW w:w="2853" w:type="dxa"/>
            <w:shd w:val="clear" w:color="auto" w:fill="auto"/>
          </w:tcPr>
          <w:p w14:paraId="18A61968" w14:textId="3B37334F" w:rsidR="000F69CA" w:rsidRDefault="000F69CA" w:rsidP="000F69CA">
            <w:pPr>
              <w:spacing w:after="0"/>
              <w:rPr>
                <w:lang w:val="en-GB"/>
              </w:rPr>
            </w:pPr>
            <w:r>
              <w:t>Reference symbol</w:t>
            </w:r>
          </w:p>
        </w:tc>
        <w:tc>
          <w:tcPr>
            <w:tcW w:w="1694" w:type="dxa"/>
            <w:shd w:val="clear" w:color="auto" w:fill="auto"/>
          </w:tcPr>
          <w:p w14:paraId="37297B08" w14:textId="4FB821F5" w:rsidR="000F69CA" w:rsidRDefault="000F69CA" w:rsidP="000F69CA">
            <w:pPr>
              <w:spacing w:after="0"/>
              <w:rPr>
                <w:lang w:val="en-GB"/>
              </w:rPr>
            </w:pPr>
            <w:r>
              <w:t>CRS</w:t>
            </w:r>
          </w:p>
        </w:tc>
        <w:tc>
          <w:tcPr>
            <w:tcW w:w="1694" w:type="dxa"/>
            <w:shd w:val="clear" w:color="auto" w:fill="auto"/>
          </w:tcPr>
          <w:p w14:paraId="4D61A9FD" w14:textId="65FBA00C" w:rsidR="000F69CA" w:rsidRDefault="000F69CA" w:rsidP="000F69CA">
            <w:pPr>
              <w:spacing w:after="0"/>
              <w:rPr>
                <w:lang w:val="en-GB"/>
              </w:rPr>
            </w:pPr>
            <w:r>
              <w:t>CRS</w:t>
            </w:r>
          </w:p>
        </w:tc>
        <w:tc>
          <w:tcPr>
            <w:tcW w:w="1694" w:type="dxa"/>
            <w:shd w:val="clear" w:color="auto" w:fill="auto"/>
          </w:tcPr>
          <w:p w14:paraId="36C31EB6" w14:textId="0137E9B8" w:rsidR="000F69CA" w:rsidRDefault="000F69CA" w:rsidP="000F69CA">
            <w:pPr>
              <w:spacing w:after="0"/>
              <w:rPr>
                <w:lang w:val="en-GB"/>
              </w:rPr>
            </w:pPr>
            <w:r>
              <w:t>DMRS</w:t>
            </w:r>
          </w:p>
        </w:tc>
        <w:tc>
          <w:tcPr>
            <w:tcW w:w="1694" w:type="dxa"/>
            <w:shd w:val="clear" w:color="auto" w:fill="auto"/>
          </w:tcPr>
          <w:p w14:paraId="767DF0C0" w14:textId="590DE6E6" w:rsidR="000F69CA" w:rsidRDefault="000F69CA" w:rsidP="000F69CA">
            <w:pPr>
              <w:spacing w:after="0"/>
              <w:rPr>
                <w:lang w:val="en-GB"/>
              </w:rPr>
            </w:pPr>
            <w:r>
              <w:t>DMRS</w:t>
            </w:r>
          </w:p>
        </w:tc>
      </w:tr>
      <w:tr w:rsidR="000F69CA" w14:paraId="08E1891E" w14:textId="77777777" w:rsidTr="00AA0841">
        <w:tc>
          <w:tcPr>
            <w:tcW w:w="2853" w:type="dxa"/>
          </w:tcPr>
          <w:p w14:paraId="350CF6AA" w14:textId="7413B434" w:rsidR="000F69CA" w:rsidRDefault="000F69CA" w:rsidP="000F69CA">
            <w:pPr>
              <w:spacing w:after="0"/>
              <w:rPr>
                <w:lang w:val="en-GB"/>
              </w:rPr>
            </w:pPr>
            <w:r>
              <w:t>Transmission type</w:t>
            </w:r>
          </w:p>
        </w:tc>
        <w:tc>
          <w:tcPr>
            <w:tcW w:w="1694" w:type="dxa"/>
          </w:tcPr>
          <w:p w14:paraId="4D5F9A25" w14:textId="32F5310B" w:rsidR="000F69CA" w:rsidRDefault="000F69CA" w:rsidP="000F69CA">
            <w:pPr>
              <w:spacing w:after="0"/>
              <w:rPr>
                <w:lang w:val="en-GB"/>
              </w:rPr>
            </w:pPr>
            <w:r>
              <w:t>Distributed</w:t>
            </w:r>
          </w:p>
        </w:tc>
        <w:tc>
          <w:tcPr>
            <w:tcW w:w="1694" w:type="dxa"/>
          </w:tcPr>
          <w:p w14:paraId="67A954BB" w14:textId="03673A1B" w:rsidR="000F69CA" w:rsidRDefault="000F69CA" w:rsidP="000F69CA">
            <w:pPr>
              <w:spacing w:after="0"/>
              <w:rPr>
                <w:lang w:val="en-GB"/>
              </w:rPr>
            </w:pPr>
            <w:r>
              <w:t>Localized</w:t>
            </w:r>
          </w:p>
        </w:tc>
        <w:tc>
          <w:tcPr>
            <w:tcW w:w="1694" w:type="dxa"/>
          </w:tcPr>
          <w:p w14:paraId="66247B39" w14:textId="2A2CDFBF" w:rsidR="000F69CA" w:rsidRDefault="000F69CA" w:rsidP="000F69CA">
            <w:pPr>
              <w:spacing w:after="0"/>
              <w:rPr>
                <w:lang w:val="en-GB"/>
              </w:rPr>
            </w:pPr>
            <w:r>
              <w:t>Distributed</w:t>
            </w:r>
          </w:p>
        </w:tc>
        <w:tc>
          <w:tcPr>
            <w:tcW w:w="1694" w:type="dxa"/>
          </w:tcPr>
          <w:p w14:paraId="20982C20" w14:textId="1690763C" w:rsidR="000F69CA" w:rsidRDefault="000F69CA" w:rsidP="000F69CA">
            <w:pPr>
              <w:spacing w:after="0"/>
              <w:rPr>
                <w:lang w:val="en-GB"/>
              </w:rPr>
            </w:pPr>
            <w:r>
              <w:t>Localized</w:t>
            </w:r>
          </w:p>
        </w:tc>
      </w:tr>
      <w:tr w:rsidR="000F69CA" w14:paraId="7CA82A51" w14:textId="77777777" w:rsidTr="00AA0841">
        <w:tc>
          <w:tcPr>
            <w:tcW w:w="2853" w:type="dxa"/>
          </w:tcPr>
          <w:p w14:paraId="21928AEA" w14:textId="73B46511" w:rsidR="000F69CA" w:rsidRDefault="000F69CA" w:rsidP="000F69CA">
            <w:pPr>
              <w:spacing w:after="0"/>
              <w:rPr>
                <w:lang w:val="en-GB"/>
              </w:rPr>
            </w:pPr>
            <w:r>
              <w:t>Number of OFDM symbols</w:t>
            </w:r>
          </w:p>
        </w:tc>
        <w:tc>
          <w:tcPr>
            <w:tcW w:w="1694" w:type="dxa"/>
          </w:tcPr>
          <w:p w14:paraId="0DE7FDB7" w14:textId="6A964219" w:rsidR="000F69CA" w:rsidRDefault="000F69CA" w:rsidP="000F69CA">
            <w:pPr>
              <w:spacing w:after="0"/>
              <w:rPr>
                <w:lang w:val="en-GB"/>
              </w:rPr>
            </w:pPr>
            <w:r>
              <w:t>1</w:t>
            </w:r>
          </w:p>
        </w:tc>
        <w:tc>
          <w:tcPr>
            <w:tcW w:w="1694" w:type="dxa"/>
          </w:tcPr>
          <w:p w14:paraId="17FD0CA1" w14:textId="21729BEA" w:rsidR="000F69CA" w:rsidRDefault="000F69CA" w:rsidP="000F69CA">
            <w:pPr>
              <w:spacing w:after="0"/>
              <w:rPr>
                <w:lang w:val="en-GB"/>
              </w:rPr>
            </w:pPr>
            <w:r>
              <w:t>2</w:t>
            </w:r>
          </w:p>
        </w:tc>
        <w:tc>
          <w:tcPr>
            <w:tcW w:w="1694" w:type="dxa"/>
          </w:tcPr>
          <w:p w14:paraId="61DA4A56" w14:textId="44D429E3" w:rsidR="000F69CA" w:rsidRDefault="000F69CA" w:rsidP="000F69CA">
            <w:pPr>
              <w:spacing w:after="0"/>
              <w:rPr>
                <w:lang w:val="en-GB"/>
              </w:rPr>
            </w:pPr>
            <w:r>
              <w:t>2</w:t>
            </w:r>
          </w:p>
        </w:tc>
        <w:tc>
          <w:tcPr>
            <w:tcW w:w="1694" w:type="dxa"/>
          </w:tcPr>
          <w:p w14:paraId="0E62BAE2" w14:textId="1A57C70E" w:rsidR="000F69CA" w:rsidRDefault="000F69CA" w:rsidP="000F69CA">
            <w:pPr>
              <w:spacing w:after="0"/>
              <w:rPr>
                <w:lang w:val="en-GB"/>
              </w:rPr>
            </w:pPr>
            <w:r>
              <w:t>2</w:t>
            </w:r>
          </w:p>
        </w:tc>
      </w:tr>
      <w:tr w:rsidR="000F69CA" w14:paraId="26564F9A" w14:textId="77777777" w:rsidTr="00AA0841">
        <w:tc>
          <w:tcPr>
            <w:tcW w:w="2853" w:type="dxa"/>
          </w:tcPr>
          <w:p w14:paraId="5A6C6ACC" w14:textId="03D3236C" w:rsidR="000F69CA" w:rsidRDefault="000F69CA" w:rsidP="000F69CA">
            <w:pPr>
              <w:spacing w:after="0"/>
              <w:rPr>
                <w:lang w:val="en-GB"/>
              </w:rPr>
            </w:pPr>
            <w:r>
              <w:t>Number of PRBs</w:t>
            </w:r>
          </w:p>
        </w:tc>
        <w:tc>
          <w:tcPr>
            <w:tcW w:w="1694" w:type="dxa"/>
          </w:tcPr>
          <w:p w14:paraId="0C49FA3D" w14:textId="31113573" w:rsidR="000F69CA" w:rsidRDefault="000F69CA" w:rsidP="000F69CA">
            <w:pPr>
              <w:spacing w:after="0"/>
              <w:rPr>
                <w:lang w:val="en-GB"/>
              </w:rPr>
            </w:pPr>
            <w:r>
              <w:t>16</w:t>
            </w:r>
          </w:p>
        </w:tc>
        <w:tc>
          <w:tcPr>
            <w:tcW w:w="1694" w:type="dxa"/>
          </w:tcPr>
          <w:p w14:paraId="0D11BFBE" w14:textId="0A513167" w:rsidR="000F69CA" w:rsidRDefault="000F69CA" w:rsidP="000F69C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694" w:type="dxa"/>
          </w:tcPr>
          <w:p w14:paraId="7CF59DBB" w14:textId="107E6C40" w:rsidR="000F69CA" w:rsidRDefault="000F69CA" w:rsidP="000F69CA">
            <w:pPr>
              <w:spacing w:after="0"/>
              <w:rPr>
                <w:lang w:val="en-GB"/>
              </w:rPr>
            </w:pPr>
            <w:r>
              <w:t>16</w:t>
            </w:r>
          </w:p>
        </w:tc>
        <w:tc>
          <w:tcPr>
            <w:tcW w:w="1694" w:type="dxa"/>
          </w:tcPr>
          <w:p w14:paraId="75B11A99" w14:textId="48B9C87D" w:rsidR="000F69CA" w:rsidRDefault="000F69CA" w:rsidP="000F69CA">
            <w:pPr>
              <w:spacing w:after="0"/>
              <w:rPr>
                <w:lang w:val="en-GB"/>
              </w:rPr>
            </w:pPr>
            <w:r>
              <w:t>8</w:t>
            </w:r>
          </w:p>
        </w:tc>
      </w:tr>
      <w:tr w:rsidR="000F69CA" w14:paraId="7666D46A" w14:textId="77777777" w:rsidTr="00AA0841">
        <w:tc>
          <w:tcPr>
            <w:tcW w:w="2853" w:type="dxa"/>
          </w:tcPr>
          <w:p w14:paraId="58388FB3" w14:textId="2716BEF1" w:rsidR="000F69CA" w:rsidRDefault="000F69CA" w:rsidP="000F69CA">
            <w:pPr>
              <w:spacing w:after="0"/>
              <w:rPr>
                <w:lang w:val="en-GB"/>
              </w:rPr>
            </w:pPr>
            <w:r>
              <w:t>Allocated PRBs</w:t>
            </w:r>
            <w:bookmarkStart w:id="3" w:name="_GoBack"/>
            <w:bookmarkEnd w:id="3"/>
          </w:p>
        </w:tc>
        <w:tc>
          <w:tcPr>
            <w:tcW w:w="1694" w:type="dxa"/>
          </w:tcPr>
          <w:p w14:paraId="0CEDAE2E" w14:textId="7E49E682" w:rsidR="000F69CA" w:rsidRPr="00B1170D" w:rsidRDefault="000F69CA" w:rsidP="000F69CA">
            <w:pPr>
              <w:spacing w:after="0"/>
            </w:pPr>
            <w:r w:rsidRPr="00897A5D">
              <w:t>{0, 3, 6, 9, 12, 15, 18, 21, 28, 31, 34, 37, 40, 43, 46, 49}</w:t>
            </w:r>
          </w:p>
        </w:tc>
        <w:tc>
          <w:tcPr>
            <w:tcW w:w="1694" w:type="dxa"/>
          </w:tcPr>
          <w:p w14:paraId="153FE09F" w14:textId="5F9DB8E2" w:rsidR="000F69CA" w:rsidRPr="00B1170D" w:rsidRDefault="000F69CA" w:rsidP="000F69CA">
            <w:pPr>
              <w:spacing w:after="0"/>
            </w:pPr>
            <w:r w:rsidRPr="00897A5D">
              <w:t>{0, 1, … 7}</w:t>
            </w:r>
          </w:p>
        </w:tc>
        <w:tc>
          <w:tcPr>
            <w:tcW w:w="1694" w:type="dxa"/>
          </w:tcPr>
          <w:p w14:paraId="4E98F94B" w14:textId="78C5107C" w:rsidR="000F69CA" w:rsidRDefault="000F69CA" w:rsidP="000F69CA">
            <w:pPr>
              <w:spacing w:after="0"/>
              <w:rPr>
                <w:lang w:val="en-GB"/>
              </w:rPr>
            </w:pPr>
            <w:r w:rsidRPr="00897A5D">
              <w:t>{1, 2, 7, 8, 13, 14, 19, 20, 29, 30, 35, 36, 41, 42, 47, 48}</w:t>
            </w:r>
          </w:p>
        </w:tc>
        <w:tc>
          <w:tcPr>
            <w:tcW w:w="1694" w:type="dxa"/>
          </w:tcPr>
          <w:p w14:paraId="5DA0A1AA" w14:textId="3ACE9188" w:rsidR="000F69CA" w:rsidRDefault="000F69CA" w:rsidP="000F69CA">
            <w:pPr>
              <w:spacing w:after="0"/>
              <w:rPr>
                <w:lang w:val="en-GB"/>
              </w:rPr>
            </w:pPr>
            <w:r w:rsidRPr="006F5561">
              <w:t>{8, 9, …, 15}</w:t>
            </w:r>
          </w:p>
        </w:tc>
      </w:tr>
      <w:tr w:rsidR="000F69CA" w14:paraId="765B2C31" w14:textId="77777777" w:rsidTr="00AA0841">
        <w:tc>
          <w:tcPr>
            <w:tcW w:w="2853" w:type="dxa"/>
          </w:tcPr>
          <w:p w14:paraId="70D019D2" w14:textId="22BB38E2" w:rsidR="000F69CA" w:rsidRDefault="000F69CA" w:rsidP="000F69CA">
            <w:pPr>
              <w:spacing w:after="0"/>
            </w:pPr>
            <w:r>
              <w:t>Rate matching mode</w:t>
            </w:r>
          </w:p>
        </w:tc>
        <w:tc>
          <w:tcPr>
            <w:tcW w:w="1694" w:type="dxa"/>
          </w:tcPr>
          <w:p w14:paraId="7A7B7057" w14:textId="0381EAEE" w:rsidR="000F69CA" w:rsidRPr="00897A5D" w:rsidRDefault="000F69CA" w:rsidP="000F69CA">
            <w:pPr>
              <w:spacing w:after="0"/>
            </w:pPr>
            <w:r>
              <w:t>Mode 1</w:t>
            </w:r>
          </w:p>
        </w:tc>
        <w:tc>
          <w:tcPr>
            <w:tcW w:w="1694" w:type="dxa"/>
          </w:tcPr>
          <w:p w14:paraId="6C91BEE7" w14:textId="2A1E621C" w:rsidR="000F69CA" w:rsidRPr="00897A5D" w:rsidRDefault="000F69CA" w:rsidP="000F69CA">
            <w:pPr>
              <w:spacing w:after="0"/>
            </w:pPr>
            <w:r>
              <w:t>Mode 1</w:t>
            </w:r>
          </w:p>
        </w:tc>
        <w:tc>
          <w:tcPr>
            <w:tcW w:w="1694" w:type="dxa"/>
          </w:tcPr>
          <w:p w14:paraId="2E558327" w14:textId="6AA6A81B" w:rsidR="000F69CA" w:rsidRPr="00897A5D" w:rsidRDefault="000F69CA" w:rsidP="000F69CA">
            <w:pPr>
              <w:spacing w:after="0"/>
            </w:pPr>
            <w:r>
              <w:t>Mode 1</w:t>
            </w:r>
          </w:p>
        </w:tc>
        <w:tc>
          <w:tcPr>
            <w:tcW w:w="1694" w:type="dxa"/>
          </w:tcPr>
          <w:p w14:paraId="219543EA" w14:textId="168C0F25" w:rsidR="000F69CA" w:rsidRPr="006F5561" w:rsidRDefault="000F69CA" w:rsidP="000F69CA">
            <w:pPr>
              <w:spacing w:after="0"/>
            </w:pPr>
            <w:r>
              <w:t>Mode 1</w:t>
            </w:r>
          </w:p>
        </w:tc>
      </w:tr>
      <w:tr w:rsidR="000F69CA" w14:paraId="53E20745" w14:textId="77777777" w:rsidTr="00AA0841">
        <w:tc>
          <w:tcPr>
            <w:tcW w:w="2853" w:type="dxa"/>
          </w:tcPr>
          <w:p w14:paraId="27542378" w14:textId="213DB384" w:rsidR="000F69CA" w:rsidRDefault="000F69CA" w:rsidP="000F69CA">
            <w:pPr>
              <w:spacing w:after="0"/>
            </w:pPr>
            <w:r>
              <w:t>SPDCCH L1 Reuse Indication</w:t>
            </w:r>
          </w:p>
        </w:tc>
        <w:tc>
          <w:tcPr>
            <w:tcW w:w="1694" w:type="dxa"/>
          </w:tcPr>
          <w:p w14:paraId="61E17F05" w14:textId="571C9370" w:rsidR="000F69CA" w:rsidRDefault="000F69CA" w:rsidP="000F69CA">
            <w:pPr>
              <w:spacing w:after="0"/>
            </w:pPr>
            <w:r>
              <w:t>Not configured</w:t>
            </w:r>
          </w:p>
        </w:tc>
        <w:tc>
          <w:tcPr>
            <w:tcW w:w="1694" w:type="dxa"/>
          </w:tcPr>
          <w:p w14:paraId="22D2C726" w14:textId="7E510A46" w:rsidR="000F69CA" w:rsidRDefault="000F69CA" w:rsidP="000F69CA">
            <w:pPr>
              <w:spacing w:after="0"/>
            </w:pPr>
            <w:r>
              <w:t>Not configured</w:t>
            </w:r>
          </w:p>
        </w:tc>
        <w:tc>
          <w:tcPr>
            <w:tcW w:w="1694" w:type="dxa"/>
          </w:tcPr>
          <w:p w14:paraId="0B2EB89A" w14:textId="0604106D" w:rsidR="000F69CA" w:rsidRDefault="000F69CA" w:rsidP="000F69CA">
            <w:pPr>
              <w:spacing w:after="0"/>
            </w:pPr>
            <w:r>
              <w:t>Not configured</w:t>
            </w:r>
          </w:p>
        </w:tc>
        <w:tc>
          <w:tcPr>
            <w:tcW w:w="1694" w:type="dxa"/>
          </w:tcPr>
          <w:p w14:paraId="1A6C9D7A" w14:textId="64F6D5C6" w:rsidR="000F69CA" w:rsidRDefault="000F69CA" w:rsidP="000F69CA">
            <w:pPr>
              <w:spacing w:after="0"/>
            </w:pPr>
            <w:r>
              <w:t>Not configured</w:t>
            </w:r>
          </w:p>
        </w:tc>
      </w:tr>
      <w:tr w:rsidR="0092331E" w14:paraId="64084ED8" w14:textId="77777777" w:rsidTr="00AA0841">
        <w:tc>
          <w:tcPr>
            <w:tcW w:w="2853" w:type="dxa"/>
          </w:tcPr>
          <w:p w14:paraId="631BD3E0" w14:textId="6B2A6808" w:rsidR="0092331E" w:rsidRDefault="0092331E" w:rsidP="000F69CA">
            <w:pPr>
              <w:spacing w:after="0"/>
            </w:pPr>
            <w:r>
              <w:t>Total number of SCCEs</w:t>
            </w:r>
          </w:p>
        </w:tc>
        <w:tc>
          <w:tcPr>
            <w:tcW w:w="1694" w:type="dxa"/>
          </w:tcPr>
          <w:p w14:paraId="3D9C16EF" w14:textId="00A49DA4" w:rsidR="0092331E" w:rsidRDefault="00CB0E93" w:rsidP="000F69CA">
            <w:pPr>
              <w:spacing w:after="0"/>
            </w:pPr>
            <w:r>
              <w:t>4 (16 SREGs)</w:t>
            </w:r>
          </w:p>
        </w:tc>
        <w:tc>
          <w:tcPr>
            <w:tcW w:w="1694" w:type="dxa"/>
          </w:tcPr>
          <w:p w14:paraId="2828B182" w14:textId="37D4EC37" w:rsidR="0092331E" w:rsidRDefault="00AF670E" w:rsidP="000F69CA">
            <w:pPr>
              <w:spacing w:after="0"/>
            </w:pPr>
            <w:r>
              <w:t>4 (16 SREGs)</w:t>
            </w:r>
          </w:p>
        </w:tc>
        <w:tc>
          <w:tcPr>
            <w:tcW w:w="1694" w:type="dxa"/>
          </w:tcPr>
          <w:p w14:paraId="3C2E842B" w14:textId="0F85807B" w:rsidR="0092331E" w:rsidRDefault="00AF670E" w:rsidP="000F69CA">
            <w:pPr>
              <w:spacing w:after="0"/>
            </w:pPr>
            <w:r>
              <w:t>8 (32 SREGs)</w:t>
            </w:r>
          </w:p>
        </w:tc>
        <w:tc>
          <w:tcPr>
            <w:tcW w:w="1694" w:type="dxa"/>
          </w:tcPr>
          <w:p w14:paraId="5F914B72" w14:textId="56B32C78" w:rsidR="0092331E" w:rsidRDefault="00AF670E" w:rsidP="000F69CA">
            <w:pPr>
              <w:spacing w:after="0"/>
            </w:pPr>
            <w:r>
              <w:t>4 (16 SREGs)</w:t>
            </w:r>
          </w:p>
        </w:tc>
      </w:tr>
    </w:tbl>
    <w:p w14:paraId="42BCF24A" w14:textId="555F0094" w:rsidR="008A033F" w:rsidRDefault="008A033F" w:rsidP="008A033F">
      <w:pPr>
        <w:rPr>
          <w:lang w:val="en-GB"/>
        </w:rPr>
      </w:pPr>
    </w:p>
    <w:p w14:paraId="38A622F4" w14:textId="0F985F97" w:rsidR="00B1170D" w:rsidRPr="008A033F" w:rsidRDefault="00B1170D" w:rsidP="008A033F">
      <w:pPr>
        <w:rPr>
          <w:lang w:val="en-GB"/>
        </w:rPr>
      </w:pPr>
    </w:p>
    <w:p w14:paraId="5919FEBA" w14:textId="614BE26D" w:rsidR="00A32DBE" w:rsidRDefault="00A32DBE" w:rsidP="00E91540">
      <w:pPr>
        <w:pStyle w:val="Heading2"/>
      </w:pPr>
      <w:r>
        <w:t>1.</w:t>
      </w:r>
      <w:r w:rsidR="00E91540">
        <w:t>3</w:t>
      </w:r>
      <w:r>
        <w:tab/>
      </w:r>
      <w:r w:rsidR="00E82540">
        <w:t>Payload</w:t>
      </w:r>
      <w:r w:rsidR="00FD7149">
        <w:t xml:space="preserve"> size (without CRC)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50"/>
        <w:gridCol w:w="1392"/>
        <w:gridCol w:w="1393"/>
        <w:gridCol w:w="2794"/>
      </w:tblGrid>
      <w:tr w:rsidR="0070059C" w14:paraId="1C671348" w14:textId="5D5AD192" w:rsidTr="00F61CF2">
        <w:tc>
          <w:tcPr>
            <w:tcW w:w="0" w:type="auto"/>
            <w:shd w:val="clear" w:color="auto" w:fill="D9D9D9" w:themeFill="background1" w:themeFillShade="D9"/>
          </w:tcPr>
          <w:p w14:paraId="731AC4EC" w14:textId="0EB39DAE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Parameter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14:paraId="65017F47" w14:textId="1D6DA371" w:rsidR="00BE5791" w:rsidRDefault="009F40A9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Format 7-1A</w:t>
            </w:r>
          </w:p>
        </w:tc>
        <w:tc>
          <w:tcPr>
            <w:tcW w:w="1393" w:type="dxa"/>
            <w:shd w:val="clear" w:color="auto" w:fill="D9D9D9" w:themeFill="background1" w:themeFillShade="D9"/>
          </w:tcPr>
          <w:p w14:paraId="604577FE" w14:textId="7E5C1123" w:rsidR="00BE5791" w:rsidRDefault="009F40A9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Format 7-1F</w:t>
            </w:r>
          </w:p>
        </w:tc>
        <w:tc>
          <w:tcPr>
            <w:tcW w:w="2794" w:type="dxa"/>
            <w:shd w:val="clear" w:color="auto" w:fill="D9D9D9" w:themeFill="background1" w:themeFillShade="D9"/>
          </w:tcPr>
          <w:p w14:paraId="0026A8C8" w14:textId="1E91F3DF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Notes</w:t>
            </w:r>
          </w:p>
        </w:tc>
      </w:tr>
      <w:tr w:rsidR="0070059C" w14:paraId="3ADAE80A" w14:textId="1C1D1BD1" w:rsidTr="00F61CF2">
        <w:tc>
          <w:tcPr>
            <w:tcW w:w="0" w:type="auto"/>
          </w:tcPr>
          <w:p w14:paraId="395B6695" w14:textId="5A436325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UL/DL differentiation flag</w:t>
            </w:r>
          </w:p>
        </w:tc>
        <w:tc>
          <w:tcPr>
            <w:tcW w:w="1392" w:type="dxa"/>
          </w:tcPr>
          <w:p w14:paraId="027B292A" w14:textId="70F133BE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93" w:type="dxa"/>
          </w:tcPr>
          <w:p w14:paraId="302140E4" w14:textId="401D2661" w:rsidR="00BE5791" w:rsidRDefault="00E465AC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794" w:type="dxa"/>
          </w:tcPr>
          <w:p w14:paraId="23C0E3FD" w14:textId="1F7A4121" w:rsidR="00BE5791" w:rsidRDefault="00BE5791" w:rsidP="00C8200F">
            <w:pPr>
              <w:spacing w:after="0"/>
              <w:rPr>
                <w:lang w:val="en-GB"/>
              </w:rPr>
            </w:pPr>
          </w:p>
        </w:tc>
      </w:tr>
      <w:tr w:rsidR="0070059C" w14:paraId="199C0AE5" w14:textId="41C803CA" w:rsidTr="00F61CF2">
        <w:tc>
          <w:tcPr>
            <w:tcW w:w="0" w:type="auto"/>
          </w:tcPr>
          <w:p w14:paraId="7B049B8D" w14:textId="4714C411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Resource block assignment</w:t>
            </w:r>
          </w:p>
        </w:tc>
        <w:tc>
          <w:tcPr>
            <w:tcW w:w="1392" w:type="dxa"/>
          </w:tcPr>
          <w:p w14:paraId="7AD05AD8" w14:textId="2F159A97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393" w:type="dxa"/>
          </w:tcPr>
          <w:p w14:paraId="7467C819" w14:textId="413C0AC1" w:rsidR="00BE5791" w:rsidRDefault="00E465AC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794" w:type="dxa"/>
          </w:tcPr>
          <w:p w14:paraId="3146248A" w14:textId="5992EBAA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PDSCH allocation type 0 with 10MHz (RBG=6)</w:t>
            </w:r>
          </w:p>
        </w:tc>
      </w:tr>
      <w:tr w:rsidR="0070059C" w14:paraId="21D680AF" w14:textId="7989E2EF" w:rsidTr="00F61CF2">
        <w:tc>
          <w:tcPr>
            <w:tcW w:w="0" w:type="auto"/>
          </w:tcPr>
          <w:p w14:paraId="125AA519" w14:textId="2A16C7A7" w:rsidR="00BE5791" w:rsidRDefault="00BE5791" w:rsidP="00C8200F">
            <w:pPr>
              <w:spacing w:after="0"/>
              <w:rPr>
                <w:lang w:val="en-GB"/>
              </w:rPr>
            </w:pPr>
            <w:r w:rsidRPr="00884782">
              <w:rPr>
                <w:lang w:val="en-GB"/>
              </w:rPr>
              <w:t>Modulation and coding scheme</w:t>
            </w:r>
          </w:p>
        </w:tc>
        <w:tc>
          <w:tcPr>
            <w:tcW w:w="1392" w:type="dxa"/>
          </w:tcPr>
          <w:p w14:paraId="3A7C6282" w14:textId="65B15338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393" w:type="dxa"/>
          </w:tcPr>
          <w:p w14:paraId="36108967" w14:textId="3161ECEA" w:rsidR="00BE5791" w:rsidRDefault="00E465AC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794" w:type="dxa"/>
          </w:tcPr>
          <w:p w14:paraId="39D3D705" w14:textId="32670AA7" w:rsidR="00BE5791" w:rsidRDefault="00BE5791" w:rsidP="00C8200F">
            <w:pPr>
              <w:spacing w:after="0"/>
              <w:rPr>
                <w:lang w:val="en-GB"/>
              </w:rPr>
            </w:pPr>
          </w:p>
        </w:tc>
      </w:tr>
      <w:tr w:rsidR="0070059C" w14:paraId="65056F0C" w14:textId="211BA49A" w:rsidTr="00F61CF2">
        <w:tc>
          <w:tcPr>
            <w:tcW w:w="0" w:type="auto"/>
          </w:tcPr>
          <w:p w14:paraId="3D13828E" w14:textId="1DE2DC46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HARQ process number</w:t>
            </w:r>
          </w:p>
        </w:tc>
        <w:tc>
          <w:tcPr>
            <w:tcW w:w="1392" w:type="dxa"/>
          </w:tcPr>
          <w:p w14:paraId="30845847" w14:textId="188724F5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93" w:type="dxa"/>
          </w:tcPr>
          <w:p w14:paraId="0B5E8EC8" w14:textId="7954AB0F" w:rsidR="00BE5791" w:rsidRDefault="00E465AC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794" w:type="dxa"/>
          </w:tcPr>
          <w:p w14:paraId="3C8660E4" w14:textId="23082ACC" w:rsidR="00BE5791" w:rsidRDefault="00BE5791" w:rsidP="00C8200F">
            <w:pPr>
              <w:spacing w:after="0"/>
              <w:rPr>
                <w:lang w:val="en-GB"/>
              </w:rPr>
            </w:pPr>
          </w:p>
        </w:tc>
      </w:tr>
      <w:tr w:rsidR="0070059C" w14:paraId="1D41FF68" w14:textId="57004383" w:rsidTr="00F61CF2">
        <w:tc>
          <w:tcPr>
            <w:tcW w:w="0" w:type="auto"/>
          </w:tcPr>
          <w:p w14:paraId="1C820437" w14:textId="05BDA3B1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New data indicator</w:t>
            </w:r>
          </w:p>
        </w:tc>
        <w:tc>
          <w:tcPr>
            <w:tcW w:w="1392" w:type="dxa"/>
          </w:tcPr>
          <w:p w14:paraId="42E87830" w14:textId="015B9D52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93" w:type="dxa"/>
          </w:tcPr>
          <w:p w14:paraId="3B1F1D95" w14:textId="359E0959" w:rsidR="00BE5791" w:rsidRDefault="00E465AC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794" w:type="dxa"/>
          </w:tcPr>
          <w:p w14:paraId="402ACFCF" w14:textId="6E3324FE" w:rsidR="00BE5791" w:rsidRDefault="00BE5791" w:rsidP="00C8200F">
            <w:pPr>
              <w:spacing w:after="0"/>
              <w:rPr>
                <w:lang w:val="en-GB"/>
              </w:rPr>
            </w:pPr>
          </w:p>
        </w:tc>
      </w:tr>
      <w:tr w:rsidR="0070059C" w14:paraId="2E4CF77D" w14:textId="30A450A7" w:rsidTr="00F61CF2">
        <w:tc>
          <w:tcPr>
            <w:tcW w:w="0" w:type="auto"/>
          </w:tcPr>
          <w:p w14:paraId="07EFF1A8" w14:textId="004E9EEE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Redundancy version</w:t>
            </w:r>
          </w:p>
        </w:tc>
        <w:tc>
          <w:tcPr>
            <w:tcW w:w="1392" w:type="dxa"/>
          </w:tcPr>
          <w:p w14:paraId="1B166857" w14:textId="2285D757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93" w:type="dxa"/>
          </w:tcPr>
          <w:p w14:paraId="4A2D168E" w14:textId="49E20199" w:rsidR="00BE5791" w:rsidRDefault="00E465AC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794" w:type="dxa"/>
          </w:tcPr>
          <w:p w14:paraId="2AB6EA97" w14:textId="59AFD938" w:rsidR="00BE5791" w:rsidRDefault="00BE5791" w:rsidP="00C8200F">
            <w:pPr>
              <w:spacing w:after="0"/>
              <w:rPr>
                <w:lang w:val="en-GB"/>
              </w:rPr>
            </w:pPr>
          </w:p>
        </w:tc>
      </w:tr>
      <w:tr w:rsidR="0070059C" w14:paraId="59EF8F48" w14:textId="663EBE1E" w:rsidTr="00F61CF2">
        <w:tc>
          <w:tcPr>
            <w:tcW w:w="0" w:type="auto"/>
          </w:tcPr>
          <w:p w14:paraId="59BF5126" w14:textId="2274F498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TPC command for PUCCH</w:t>
            </w:r>
          </w:p>
        </w:tc>
        <w:tc>
          <w:tcPr>
            <w:tcW w:w="1392" w:type="dxa"/>
          </w:tcPr>
          <w:p w14:paraId="1B98F75F" w14:textId="3D294E99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93" w:type="dxa"/>
          </w:tcPr>
          <w:p w14:paraId="617EBCBF" w14:textId="42939767" w:rsidR="00BE5791" w:rsidRDefault="00E465AC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794" w:type="dxa"/>
          </w:tcPr>
          <w:p w14:paraId="101080AF" w14:textId="18326CA5" w:rsidR="00BE5791" w:rsidRDefault="00BE5791" w:rsidP="00C8200F">
            <w:pPr>
              <w:spacing w:after="0"/>
              <w:rPr>
                <w:lang w:val="en-GB"/>
              </w:rPr>
            </w:pPr>
          </w:p>
        </w:tc>
      </w:tr>
      <w:tr w:rsidR="0070059C" w14:paraId="17F0871C" w14:textId="77777777" w:rsidTr="00F61CF2">
        <w:tc>
          <w:tcPr>
            <w:tcW w:w="0" w:type="auto"/>
          </w:tcPr>
          <w:p w14:paraId="105AFB85" w14:textId="683AF837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DMRS position indicator</w:t>
            </w:r>
          </w:p>
        </w:tc>
        <w:tc>
          <w:tcPr>
            <w:tcW w:w="1392" w:type="dxa"/>
          </w:tcPr>
          <w:p w14:paraId="0D6FE9EA" w14:textId="386AC74F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393" w:type="dxa"/>
          </w:tcPr>
          <w:p w14:paraId="47DFB941" w14:textId="1A0E4AD2" w:rsidR="00BE5791" w:rsidRDefault="00E465AC" w:rsidP="00C70C9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2794" w:type="dxa"/>
          </w:tcPr>
          <w:p w14:paraId="196D7A10" w14:textId="2C1BF701" w:rsidR="00BE5791" w:rsidRPr="00C70C9E" w:rsidRDefault="00BE5791" w:rsidP="00C70C9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No signalling due to slot-based transmission</w:t>
            </w:r>
          </w:p>
        </w:tc>
      </w:tr>
      <w:tr w:rsidR="0070059C" w14:paraId="380F64B0" w14:textId="77777777" w:rsidTr="00F61CF2">
        <w:tc>
          <w:tcPr>
            <w:tcW w:w="0" w:type="auto"/>
          </w:tcPr>
          <w:p w14:paraId="57DE4227" w14:textId="7B2ED69A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Downlink assignment index</w:t>
            </w:r>
          </w:p>
        </w:tc>
        <w:tc>
          <w:tcPr>
            <w:tcW w:w="1392" w:type="dxa"/>
          </w:tcPr>
          <w:p w14:paraId="057FAEF9" w14:textId="77777777" w:rsidR="00BE5791" w:rsidRDefault="00BE5791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9F40A9">
              <w:rPr>
                <w:lang w:val="en-GB"/>
              </w:rPr>
              <w:t xml:space="preserve"> (FDD)</w:t>
            </w:r>
          </w:p>
          <w:p w14:paraId="049CBAEC" w14:textId="188330B2" w:rsidR="009F40A9" w:rsidRDefault="009F40A9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 (TDD)</w:t>
            </w:r>
          </w:p>
        </w:tc>
        <w:tc>
          <w:tcPr>
            <w:tcW w:w="1393" w:type="dxa"/>
          </w:tcPr>
          <w:p w14:paraId="28F81517" w14:textId="77777777" w:rsidR="009F40A9" w:rsidRDefault="009F40A9" w:rsidP="009F40A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 (FDD)</w:t>
            </w:r>
          </w:p>
          <w:p w14:paraId="067B1082" w14:textId="504DE1A8" w:rsidR="00BE5791" w:rsidRDefault="009F40A9" w:rsidP="009F40A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 (TDD)</w:t>
            </w:r>
          </w:p>
        </w:tc>
        <w:tc>
          <w:tcPr>
            <w:tcW w:w="2794" w:type="dxa"/>
          </w:tcPr>
          <w:p w14:paraId="0BBBA0AB" w14:textId="6DE85E6B" w:rsidR="00BE5791" w:rsidRDefault="00BE5791" w:rsidP="00C8200F">
            <w:pPr>
              <w:spacing w:after="0"/>
              <w:rPr>
                <w:lang w:val="en-GB"/>
              </w:rPr>
            </w:pPr>
          </w:p>
        </w:tc>
      </w:tr>
      <w:tr w:rsidR="0070059C" w14:paraId="06F56DD9" w14:textId="77777777" w:rsidTr="00F61CF2">
        <w:tc>
          <w:tcPr>
            <w:tcW w:w="0" w:type="auto"/>
          </w:tcPr>
          <w:p w14:paraId="4179A0EA" w14:textId="658AE213" w:rsidR="00BE5791" w:rsidRDefault="00092806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SRS request</w:t>
            </w:r>
          </w:p>
        </w:tc>
        <w:tc>
          <w:tcPr>
            <w:tcW w:w="1392" w:type="dxa"/>
          </w:tcPr>
          <w:p w14:paraId="721F02E7" w14:textId="3B5F2B15" w:rsidR="00BE5791" w:rsidRDefault="00EF04CF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393" w:type="dxa"/>
          </w:tcPr>
          <w:p w14:paraId="21AB73DD" w14:textId="5244F285" w:rsidR="00BE5791" w:rsidRDefault="00EF04CF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2794" w:type="dxa"/>
          </w:tcPr>
          <w:p w14:paraId="2ABF4637" w14:textId="522489D1" w:rsidR="00BE5791" w:rsidRDefault="00601EB0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SRS triggering not configured</w:t>
            </w:r>
          </w:p>
        </w:tc>
      </w:tr>
      <w:tr w:rsidR="0070059C" w14:paraId="40AE2DC4" w14:textId="77777777" w:rsidTr="00F61CF2">
        <w:tc>
          <w:tcPr>
            <w:tcW w:w="0" w:type="auto"/>
          </w:tcPr>
          <w:p w14:paraId="08F0A1EE" w14:textId="0905ECD5" w:rsidR="00BE5791" w:rsidRDefault="00601EB0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Used/Unused SPDCCH</w:t>
            </w:r>
            <w:r w:rsidR="00650BCC">
              <w:rPr>
                <w:lang w:val="en-GB"/>
              </w:rPr>
              <w:t xml:space="preserve"> </w:t>
            </w:r>
            <w:r w:rsidR="00D6726C">
              <w:rPr>
                <w:lang w:val="en-GB"/>
              </w:rPr>
              <w:t>resource indication</w:t>
            </w:r>
          </w:p>
        </w:tc>
        <w:tc>
          <w:tcPr>
            <w:tcW w:w="1392" w:type="dxa"/>
          </w:tcPr>
          <w:p w14:paraId="1280E01C" w14:textId="6EDE51DB" w:rsidR="00BE5791" w:rsidRPr="00F61CF2" w:rsidRDefault="00CD59B7" w:rsidP="00C8200F">
            <w:pPr>
              <w:spacing w:after="0"/>
              <w:rPr>
                <w:lang w:val="en-GB"/>
              </w:rPr>
            </w:pPr>
            <w:r w:rsidRPr="00F61CF2">
              <w:rPr>
                <w:lang w:val="en-GB"/>
              </w:rPr>
              <w:t>0</w:t>
            </w:r>
          </w:p>
        </w:tc>
        <w:tc>
          <w:tcPr>
            <w:tcW w:w="1393" w:type="dxa"/>
          </w:tcPr>
          <w:p w14:paraId="12D7D6C9" w14:textId="64B2FF58" w:rsidR="00BE5791" w:rsidRPr="00F61CF2" w:rsidRDefault="00CD59B7" w:rsidP="00C8200F">
            <w:pPr>
              <w:spacing w:after="0"/>
              <w:rPr>
                <w:lang w:val="en-GB"/>
              </w:rPr>
            </w:pPr>
            <w:r w:rsidRPr="00F61CF2">
              <w:rPr>
                <w:lang w:val="en-GB"/>
              </w:rPr>
              <w:t>0</w:t>
            </w:r>
          </w:p>
        </w:tc>
        <w:tc>
          <w:tcPr>
            <w:tcW w:w="2794" w:type="dxa"/>
          </w:tcPr>
          <w:p w14:paraId="752251EF" w14:textId="41FAC981" w:rsidR="00BE5791" w:rsidRPr="00F61CF2" w:rsidRDefault="005216EB" w:rsidP="00C8200F">
            <w:pPr>
              <w:spacing w:after="0"/>
              <w:rPr>
                <w:lang w:val="en-GB"/>
              </w:rPr>
            </w:pPr>
            <w:r w:rsidRPr="00F61CF2">
              <w:rPr>
                <w:lang w:val="en-GB"/>
              </w:rPr>
              <w:t>L1-based reuse indication</w:t>
            </w:r>
            <w:r w:rsidR="00CD59B7" w:rsidRPr="00F61CF2">
              <w:rPr>
                <w:lang w:val="en-GB"/>
              </w:rPr>
              <w:t xml:space="preserve"> not</w:t>
            </w:r>
            <w:r w:rsidRPr="00F61CF2">
              <w:rPr>
                <w:lang w:val="en-GB"/>
              </w:rPr>
              <w:t xml:space="preserve"> configured</w:t>
            </w:r>
          </w:p>
        </w:tc>
      </w:tr>
      <w:tr w:rsidR="0070059C" w14:paraId="6163F63E" w14:textId="77777777" w:rsidTr="00F61CF2">
        <w:tc>
          <w:tcPr>
            <w:tcW w:w="0" w:type="auto"/>
          </w:tcPr>
          <w:p w14:paraId="449BD994" w14:textId="33FA0058" w:rsidR="00BE5791" w:rsidRDefault="00BF1C76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SPUCCH resource indication</w:t>
            </w:r>
          </w:p>
        </w:tc>
        <w:tc>
          <w:tcPr>
            <w:tcW w:w="1392" w:type="dxa"/>
          </w:tcPr>
          <w:p w14:paraId="29F6D809" w14:textId="6C1710DA" w:rsidR="00BE5791" w:rsidRDefault="00BF1C76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93" w:type="dxa"/>
          </w:tcPr>
          <w:p w14:paraId="5B5C6713" w14:textId="4A8E8DCB" w:rsidR="00BE5791" w:rsidRDefault="00BF1C76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794" w:type="dxa"/>
          </w:tcPr>
          <w:p w14:paraId="7DCA9FDE" w14:textId="7178C53C" w:rsidR="00BF1C76" w:rsidRDefault="00BF1C76" w:rsidP="00C8200F">
            <w:pPr>
              <w:spacing w:after="0"/>
              <w:rPr>
                <w:lang w:val="en-GB"/>
              </w:rPr>
            </w:pPr>
          </w:p>
        </w:tc>
      </w:tr>
      <w:tr w:rsidR="0070059C" w14:paraId="641C8AD7" w14:textId="77777777" w:rsidTr="00F61CF2">
        <w:tc>
          <w:tcPr>
            <w:tcW w:w="0" w:type="auto"/>
          </w:tcPr>
          <w:p w14:paraId="20741E20" w14:textId="78827C97" w:rsidR="00BF1C76" w:rsidRDefault="00945163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Antenna port(s), scrambling identity and </w:t>
            </w:r>
            <w:r w:rsidR="0070059C">
              <w:rPr>
                <w:lang w:val="en-GB"/>
              </w:rPr>
              <w:t>number of layers</w:t>
            </w:r>
          </w:p>
        </w:tc>
        <w:tc>
          <w:tcPr>
            <w:tcW w:w="1392" w:type="dxa"/>
          </w:tcPr>
          <w:p w14:paraId="21B478F5" w14:textId="6BF0FD8E" w:rsidR="00BF1C76" w:rsidRDefault="0070059C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393" w:type="dxa"/>
          </w:tcPr>
          <w:p w14:paraId="239125D9" w14:textId="24A0C645" w:rsidR="00BF1C76" w:rsidRDefault="0070059C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794" w:type="dxa"/>
          </w:tcPr>
          <w:p w14:paraId="1265BD51" w14:textId="77777777" w:rsidR="00BF1C76" w:rsidRDefault="00BF1C76" w:rsidP="00C8200F">
            <w:pPr>
              <w:spacing w:after="0"/>
              <w:rPr>
                <w:lang w:val="en-GB"/>
              </w:rPr>
            </w:pPr>
          </w:p>
        </w:tc>
      </w:tr>
      <w:tr w:rsidR="00FD7149" w14:paraId="74F948F3" w14:textId="77777777" w:rsidTr="00F61CF2">
        <w:tc>
          <w:tcPr>
            <w:tcW w:w="0" w:type="auto"/>
          </w:tcPr>
          <w:p w14:paraId="31C1D278" w14:textId="01AFC9CB" w:rsidR="00FD7149" w:rsidRDefault="00FD7149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Total</w:t>
            </w:r>
            <w:r w:rsidR="00F61CF2">
              <w:rPr>
                <w:lang w:val="en-GB"/>
              </w:rPr>
              <w:t xml:space="preserve"> (bits)</w:t>
            </w:r>
          </w:p>
        </w:tc>
        <w:tc>
          <w:tcPr>
            <w:tcW w:w="1392" w:type="dxa"/>
          </w:tcPr>
          <w:p w14:paraId="2520B826" w14:textId="2D84E305" w:rsidR="00FD7149" w:rsidRDefault="00DB38C7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CD59B7">
              <w:rPr>
                <w:lang w:val="en-GB"/>
              </w:rPr>
              <w:t>5</w:t>
            </w:r>
            <w:r w:rsidR="00FD7149">
              <w:rPr>
                <w:lang w:val="en-GB"/>
              </w:rPr>
              <w:t xml:space="preserve"> (FDD)</w:t>
            </w:r>
          </w:p>
          <w:p w14:paraId="73B42281" w14:textId="79C7F0EF" w:rsidR="00FD7149" w:rsidRDefault="00DB38C7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CD59B7">
              <w:rPr>
                <w:lang w:val="en-GB"/>
              </w:rPr>
              <w:t>7</w:t>
            </w:r>
            <w:r w:rsidR="00FD7149">
              <w:rPr>
                <w:lang w:val="en-GB"/>
              </w:rPr>
              <w:t xml:space="preserve"> (TDD)</w:t>
            </w:r>
          </w:p>
        </w:tc>
        <w:tc>
          <w:tcPr>
            <w:tcW w:w="1393" w:type="dxa"/>
          </w:tcPr>
          <w:p w14:paraId="6408826A" w14:textId="011B87FC" w:rsidR="00FD7149" w:rsidRDefault="00CD59B7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</w:t>
            </w:r>
            <w:r w:rsidR="00FD7149">
              <w:rPr>
                <w:lang w:val="en-GB"/>
              </w:rPr>
              <w:t xml:space="preserve"> (FDD)</w:t>
            </w:r>
          </w:p>
          <w:p w14:paraId="609C91B1" w14:textId="0DD86405" w:rsidR="00FD7149" w:rsidRDefault="00CC2717" w:rsidP="00C8200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CD59B7">
              <w:rPr>
                <w:lang w:val="en-GB"/>
              </w:rPr>
              <w:t>0</w:t>
            </w:r>
            <w:r w:rsidR="00FD7149">
              <w:rPr>
                <w:lang w:val="en-GB"/>
              </w:rPr>
              <w:t xml:space="preserve"> (TDD)</w:t>
            </w:r>
          </w:p>
        </w:tc>
        <w:tc>
          <w:tcPr>
            <w:tcW w:w="2794" w:type="dxa"/>
          </w:tcPr>
          <w:p w14:paraId="718E239E" w14:textId="77777777" w:rsidR="00FD7149" w:rsidRDefault="00FD7149" w:rsidP="00C8200F">
            <w:pPr>
              <w:spacing w:after="0"/>
              <w:rPr>
                <w:lang w:val="en-GB"/>
              </w:rPr>
            </w:pPr>
          </w:p>
        </w:tc>
      </w:tr>
    </w:tbl>
    <w:p w14:paraId="0F28BA1D" w14:textId="77777777" w:rsidR="00DF48C5" w:rsidRDefault="00DF48C5" w:rsidP="002603A6">
      <w:pPr>
        <w:rPr>
          <w:lang w:val="en-GB"/>
        </w:rPr>
      </w:pPr>
    </w:p>
    <w:p w14:paraId="1555E66F" w14:textId="4444DED5" w:rsidR="00766EB9" w:rsidRPr="00437BE8" w:rsidRDefault="00725266" w:rsidP="00766EB9">
      <w:pPr>
        <w:pStyle w:val="Heading1"/>
        <w:rPr>
          <w:lang w:val="en-US"/>
        </w:rPr>
      </w:pPr>
      <w:bookmarkStart w:id="4" w:name="_Ref352176984"/>
      <w:r>
        <w:rPr>
          <w:lang w:val="en-US"/>
        </w:rPr>
        <w:t>2</w:t>
      </w:r>
      <w:r w:rsidR="00766EB9" w:rsidRPr="00437BE8">
        <w:rPr>
          <w:lang w:val="en-US"/>
        </w:rPr>
        <w:tab/>
        <w:t>References</w:t>
      </w:r>
    </w:p>
    <w:p w14:paraId="4FA23150" w14:textId="6642B9D7" w:rsidR="004B7AC5" w:rsidRPr="00437BE8" w:rsidRDefault="00466027" w:rsidP="00466027">
      <w:pPr>
        <w:pStyle w:val="Reference"/>
      </w:pPr>
      <w:bookmarkStart w:id="5" w:name="_Ref493236144"/>
      <w:r>
        <w:t>R4-18</w:t>
      </w:r>
      <w:r w:rsidR="00695050">
        <w:t>02368</w:t>
      </w:r>
      <w:r w:rsidR="00F35413" w:rsidRPr="00437BE8">
        <w:t>, “</w:t>
      </w:r>
      <w:r w:rsidR="00695050">
        <w:rPr>
          <w:rFonts w:ascii="Calibri" w:hAnsi="Calibri"/>
        </w:rPr>
        <w:t xml:space="preserve">PDSCH demodulation requirements for </w:t>
      </w:r>
      <w:proofErr w:type="spellStart"/>
      <w:r w:rsidR="00695050">
        <w:rPr>
          <w:rFonts w:ascii="Calibri" w:hAnsi="Calibri"/>
        </w:rPr>
        <w:t>sTTI</w:t>
      </w:r>
      <w:proofErr w:type="spellEnd"/>
      <w:r w:rsidR="00F35413" w:rsidRPr="00437BE8">
        <w:t xml:space="preserve">”, </w:t>
      </w:r>
      <w:bookmarkEnd w:id="4"/>
      <w:r w:rsidR="008A4B12" w:rsidRPr="00437BE8">
        <w:t>Ericsson.</w:t>
      </w:r>
      <w:bookmarkEnd w:id="5"/>
      <w:r w:rsidR="004B7AC5">
        <w:t xml:space="preserve"> </w:t>
      </w:r>
    </w:p>
    <w:p w14:paraId="0B676FF9" w14:textId="050C46C0" w:rsidR="00E24BBE" w:rsidRPr="00437BE8" w:rsidRDefault="00E24BBE" w:rsidP="0056169C"/>
    <w:sectPr w:rsidR="00E24BBE" w:rsidRPr="00437BE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1B506" w14:textId="77777777" w:rsidR="003B7A3E" w:rsidRDefault="003B7A3E">
      <w:pPr>
        <w:spacing w:after="0"/>
      </w:pPr>
      <w:r>
        <w:separator/>
      </w:r>
    </w:p>
  </w:endnote>
  <w:endnote w:type="continuationSeparator" w:id="0">
    <w:p w14:paraId="431120F8" w14:textId="77777777" w:rsidR="003B7A3E" w:rsidRDefault="003B7A3E">
      <w:pPr>
        <w:spacing w:after="0"/>
      </w:pPr>
      <w:r>
        <w:continuationSeparator/>
      </w:r>
    </w:p>
  </w:endnote>
  <w:endnote w:type="continuationNotice" w:id="1">
    <w:p w14:paraId="793BAFB7" w14:textId="77777777" w:rsidR="003B7A3E" w:rsidRDefault="003B7A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1FB3643D" w:rsidR="003B7A3E" w:rsidRDefault="003B7A3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A0841">
      <w:t>3</w:t>
    </w:r>
    <w:r>
      <w:fldChar w:fldCharType="end"/>
    </w:r>
  </w:p>
  <w:p w14:paraId="645DF157" w14:textId="77777777" w:rsidR="003B7A3E" w:rsidRDefault="003B7A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66B8D" w14:textId="77777777" w:rsidR="003B7A3E" w:rsidRDefault="003B7A3E">
      <w:pPr>
        <w:spacing w:after="0"/>
      </w:pPr>
      <w:r>
        <w:separator/>
      </w:r>
    </w:p>
  </w:footnote>
  <w:footnote w:type="continuationSeparator" w:id="0">
    <w:p w14:paraId="65DA1ABD" w14:textId="77777777" w:rsidR="003B7A3E" w:rsidRDefault="003B7A3E">
      <w:pPr>
        <w:spacing w:after="0"/>
      </w:pPr>
      <w:r>
        <w:continuationSeparator/>
      </w:r>
    </w:p>
  </w:footnote>
  <w:footnote w:type="continuationNotice" w:id="1">
    <w:p w14:paraId="0C4E1613" w14:textId="77777777" w:rsidR="003B7A3E" w:rsidRDefault="003B7A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3B7A3E" w:rsidRDefault="003B7A3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1C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950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6CC3"/>
    <w:rsid w:val="00027EED"/>
    <w:rsid w:val="00031048"/>
    <w:rsid w:val="00032519"/>
    <w:rsid w:val="000342F6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2F3B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C67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BA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47CA"/>
    <w:rsid w:val="00085629"/>
    <w:rsid w:val="00085C53"/>
    <w:rsid w:val="000863BD"/>
    <w:rsid w:val="0008685F"/>
    <w:rsid w:val="00086EDA"/>
    <w:rsid w:val="000871B2"/>
    <w:rsid w:val="0008744E"/>
    <w:rsid w:val="000901E2"/>
    <w:rsid w:val="0009079C"/>
    <w:rsid w:val="000918A3"/>
    <w:rsid w:val="00091C4A"/>
    <w:rsid w:val="00092695"/>
    <w:rsid w:val="00092806"/>
    <w:rsid w:val="00093F4E"/>
    <w:rsid w:val="000940F3"/>
    <w:rsid w:val="00094654"/>
    <w:rsid w:val="00094AAD"/>
    <w:rsid w:val="00094AFD"/>
    <w:rsid w:val="00094F91"/>
    <w:rsid w:val="00095ADC"/>
    <w:rsid w:val="00095CF3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4B7"/>
    <w:rsid w:val="000A3A6D"/>
    <w:rsid w:val="000A4BEB"/>
    <w:rsid w:val="000A5060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B71"/>
    <w:rsid w:val="000E7ED7"/>
    <w:rsid w:val="000F01A1"/>
    <w:rsid w:val="000F0763"/>
    <w:rsid w:val="000F0DD5"/>
    <w:rsid w:val="000F311A"/>
    <w:rsid w:val="000F3291"/>
    <w:rsid w:val="000F3D29"/>
    <w:rsid w:val="000F41F4"/>
    <w:rsid w:val="000F42E5"/>
    <w:rsid w:val="000F522D"/>
    <w:rsid w:val="000F566C"/>
    <w:rsid w:val="000F69CA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29F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114"/>
    <w:rsid w:val="00135B9E"/>
    <w:rsid w:val="00135E6A"/>
    <w:rsid w:val="00136619"/>
    <w:rsid w:val="001367E8"/>
    <w:rsid w:val="00136E4B"/>
    <w:rsid w:val="001376C8"/>
    <w:rsid w:val="00137DD1"/>
    <w:rsid w:val="0014031F"/>
    <w:rsid w:val="001403C8"/>
    <w:rsid w:val="0014096A"/>
    <w:rsid w:val="00140AD3"/>
    <w:rsid w:val="00143060"/>
    <w:rsid w:val="00143A83"/>
    <w:rsid w:val="00144674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F8C"/>
    <w:rsid w:val="001527C3"/>
    <w:rsid w:val="001528A6"/>
    <w:rsid w:val="00152BA4"/>
    <w:rsid w:val="00152E2D"/>
    <w:rsid w:val="0015306E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0B8D"/>
    <w:rsid w:val="0017102C"/>
    <w:rsid w:val="00171087"/>
    <w:rsid w:val="00171E27"/>
    <w:rsid w:val="00172639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DDF"/>
    <w:rsid w:val="00177E54"/>
    <w:rsid w:val="00180F0E"/>
    <w:rsid w:val="0018218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1F8"/>
    <w:rsid w:val="001973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29D"/>
    <w:rsid w:val="001C4DAD"/>
    <w:rsid w:val="001C5E78"/>
    <w:rsid w:val="001C605F"/>
    <w:rsid w:val="001C64C2"/>
    <w:rsid w:val="001C6ABF"/>
    <w:rsid w:val="001C6BC3"/>
    <w:rsid w:val="001C6D99"/>
    <w:rsid w:val="001C746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3C60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3C7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994"/>
    <w:rsid w:val="001F4A75"/>
    <w:rsid w:val="001F4A8D"/>
    <w:rsid w:val="001F55AB"/>
    <w:rsid w:val="001F5BC8"/>
    <w:rsid w:val="001F6103"/>
    <w:rsid w:val="001F7231"/>
    <w:rsid w:val="001F769C"/>
    <w:rsid w:val="001F77CE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5A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E05"/>
    <w:rsid w:val="0022112F"/>
    <w:rsid w:val="0022172E"/>
    <w:rsid w:val="00221F62"/>
    <w:rsid w:val="002227FB"/>
    <w:rsid w:val="0022309A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479E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3558"/>
    <w:rsid w:val="00253659"/>
    <w:rsid w:val="002537EF"/>
    <w:rsid w:val="00254F4A"/>
    <w:rsid w:val="00255149"/>
    <w:rsid w:val="00255EA3"/>
    <w:rsid w:val="002563BF"/>
    <w:rsid w:val="0025720C"/>
    <w:rsid w:val="0025769E"/>
    <w:rsid w:val="002603A6"/>
    <w:rsid w:val="0026062E"/>
    <w:rsid w:val="00260A22"/>
    <w:rsid w:val="00260BFC"/>
    <w:rsid w:val="00261690"/>
    <w:rsid w:val="00261991"/>
    <w:rsid w:val="002621FF"/>
    <w:rsid w:val="002626CF"/>
    <w:rsid w:val="002635C5"/>
    <w:rsid w:val="002639DB"/>
    <w:rsid w:val="00263E71"/>
    <w:rsid w:val="002644D6"/>
    <w:rsid w:val="0026463D"/>
    <w:rsid w:val="0026468D"/>
    <w:rsid w:val="002661F3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847"/>
    <w:rsid w:val="002849CC"/>
    <w:rsid w:val="00284A10"/>
    <w:rsid w:val="00284DC8"/>
    <w:rsid w:val="00284E4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695F"/>
    <w:rsid w:val="0029785A"/>
    <w:rsid w:val="00297E10"/>
    <w:rsid w:val="00297F84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6F1B"/>
    <w:rsid w:val="002A71A6"/>
    <w:rsid w:val="002B07C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1DA4"/>
    <w:rsid w:val="002C27AE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D7C91"/>
    <w:rsid w:val="002E02EB"/>
    <w:rsid w:val="002E0978"/>
    <w:rsid w:val="002E11F2"/>
    <w:rsid w:val="002E188B"/>
    <w:rsid w:val="002E28C9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AB8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48CC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11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63"/>
    <w:rsid w:val="00331D20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5D6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C39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5F95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332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56F"/>
    <w:rsid w:val="00382680"/>
    <w:rsid w:val="00382992"/>
    <w:rsid w:val="00382C55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8E5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0D6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B7A3E"/>
    <w:rsid w:val="003C09D9"/>
    <w:rsid w:val="003C19E9"/>
    <w:rsid w:val="003C25AE"/>
    <w:rsid w:val="003C2D0A"/>
    <w:rsid w:val="003C3355"/>
    <w:rsid w:val="003C340A"/>
    <w:rsid w:val="003C390F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E5923"/>
    <w:rsid w:val="003E77E7"/>
    <w:rsid w:val="003E7D26"/>
    <w:rsid w:val="003F0959"/>
    <w:rsid w:val="003F17F2"/>
    <w:rsid w:val="003F2021"/>
    <w:rsid w:val="003F2B9E"/>
    <w:rsid w:val="003F41D8"/>
    <w:rsid w:val="003F44C7"/>
    <w:rsid w:val="003F53C9"/>
    <w:rsid w:val="003F59D5"/>
    <w:rsid w:val="003F601D"/>
    <w:rsid w:val="003F65A1"/>
    <w:rsid w:val="003F6984"/>
    <w:rsid w:val="003F6987"/>
    <w:rsid w:val="003F703E"/>
    <w:rsid w:val="003F7DC4"/>
    <w:rsid w:val="004011B9"/>
    <w:rsid w:val="00401201"/>
    <w:rsid w:val="00401476"/>
    <w:rsid w:val="00401BB8"/>
    <w:rsid w:val="00401C87"/>
    <w:rsid w:val="00402A44"/>
    <w:rsid w:val="00403353"/>
    <w:rsid w:val="004041F4"/>
    <w:rsid w:val="004049E2"/>
    <w:rsid w:val="00404C16"/>
    <w:rsid w:val="00405EA2"/>
    <w:rsid w:val="00406772"/>
    <w:rsid w:val="00406822"/>
    <w:rsid w:val="004074AC"/>
    <w:rsid w:val="00407C47"/>
    <w:rsid w:val="00410082"/>
    <w:rsid w:val="0041047E"/>
    <w:rsid w:val="00412653"/>
    <w:rsid w:val="00412F4D"/>
    <w:rsid w:val="00413258"/>
    <w:rsid w:val="004135E1"/>
    <w:rsid w:val="004137D9"/>
    <w:rsid w:val="004142BD"/>
    <w:rsid w:val="00414B15"/>
    <w:rsid w:val="004151D8"/>
    <w:rsid w:val="00416DD8"/>
    <w:rsid w:val="0042002D"/>
    <w:rsid w:val="00420D6D"/>
    <w:rsid w:val="0042140A"/>
    <w:rsid w:val="0042179D"/>
    <w:rsid w:val="00421941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685B"/>
    <w:rsid w:val="00426F99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02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B28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6951"/>
    <w:rsid w:val="00486E0F"/>
    <w:rsid w:val="004870E2"/>
    <w:rsid w:val="004902D4"/>
    <w:rsid w:val="004904FA"/>
    <w:rsid w:val="00490757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172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B7AC5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06E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736"/>
    <w:rsid w:val="00500C13"/>
    <w:rsid w:val="00502DD5"/>
    <w:rsid w:val="00503316"/>
    <w:rsid w:val="00503A04"/>
    <w:rsid w:val="005041D3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6EB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27DC6"/>
    <w:rsid w:val="00530D12"/>
    <w:rsid w:val="00531949"/>
    <w:rsid w:val="0053196D"/>
    <w:rsid w:val="00531BC6"/>
    <w:rsid w:val="0053221A"/>
    <w:rsid w:val="005329D0"/>
    <w:rsid w:val="0053312F"/>
    <w:rsid w:val="00533FD2"/>
    <w:rsid w:val="00534512"/>
    <w:rsid w:val="00534671"/>
    <w:rsid w:val="00534F54"/>
    <w:rsid w:val="005366C3"/>
    <w:rsid w:val="00536748"/>
    <w:rsid w:val="005367FA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A35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2A0E"/>
    <w:rsid w:val="00583472"/>
    <w:rsid w:val="005835FC"/>
    <w:rsid w:val="00584D7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2FC6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6123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397"/>
    <w:rsid w:val="005D18F1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1EB0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1ED0"/>
    <w:rsid w:val="006227CC"/>
    <w:rsid w:val="0062357C"/>
    <w:rsid w:val="00623C40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04"/>
    <w:rsid w:val="00631223"/>
    <w:rsid w:val="00631739"/>
    <w:rsid w:val="00632298"/>
    <w:rsid w:val="0063255B"/>
    <w:rsid w:val="0063349C"/>
    <w:rsid w:val="00633DFE"/>
    <w:rsid w:val="00634479"/>
    <w:rsid w:val="00634500"/>
    <w:rsid w:val="0063638A"/>
    <w:rsid w:val="00637E12"/>
    <w:rsid w:val="00637F0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BCC"/>
    <w:rsid w:val="00650F0B"/>
    <w:rsid w:val="0065299A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1EE"/>
    <w:rsid w:val="00680453"/>
    <w:rsid w:val="00680C7B"/>
    <w:rsid w:val="006814A2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ABC"/>
    <w:rsid w:val="006864B2"/>
    <w:rsid w:val="006865E7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050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729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4D74"/>
    <w:rsid w:val="006D54DB"/>
    <w:rsid w:val="006D5754"/>
    <w:rsid w:val="006D7493"/>
    <w:rsid w:val="006D7A9C"/>
    <w:rsid w:val="006E00A1"/>
    <w:rsid w:val="006E168B"/>
    <w:rsid w:val="006E1A3A"/>
    <w:rsid w:val="006E2255"/>
    <w:rsid w:val="006E2FCC"/>
    <w:rsid w:val="006E3089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059C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7F"/>
    <w:rsid w:val="00717C79"/>
    <w:rsid w:val="0072047E"/>
    <w:rsid w:val="00721B6B"/>
    <w:rsid w:val="00722B62"/>
    <w:rsid w:val="00723A52"/>
    <w:rsid w:val="00723A5B"/>
    <w:rsid w:val="00724A42"/>
    <w:rsid w:val="00725127"/>
    <w:rsid w:val="00725266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5F5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E50"/>
    <w:rsid w:val="0078511A"/>
    <w:rsid w:val="00786581"/>
    <w:rsid w:val="007872B5"/>
    <w:rsid w:val="00787767"/>
    <w:rsid w:val="00787815"/>
    <w:rsid w:val="007907E7"/>
    <w:rsid w:val="00791485"/>
    <w:rsid w:val="00791D0C"/>
    <w:rsid w:val="00791D31"/>
    <w:rsid w:val="00791DF8"/>
    <w:rsid w:val="007920D4"/>
    <w:rsid w:val="00793785"/>
    <w:rsid w:val="00794047"/>
    <w:rsid w:val="007945C2"/>
    <w:rsid w:val="00795512"/>
    <w:rsid w:val="007955A3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441"/>
    <w:rsid w:val="007B42AA"/>
    <w:rsid w:val="007B5455"/>
    <w:rsid w:val="007B623C"/>
    <w:rsid w:val="007B6592"/>
    <w:rsid w:val="007B74FE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17B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6CF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D32"/>
    <w:rsid w:val="007F122E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363B"/>
    <w:rsid w:val="0081482E"/>
    <w:rsid w:val="00814BCC"/>
    <w:rsid w:val="00815248"/>
    <w:rsid w:val="00815819"/>
    <w:rsid w:val="00816673"/>
    <w:rsid w:val="00816BA2"/>
    <w:rsid w:val="0081793F"/>
    <w:rsid w:val="00817985"/>
    <w:rsid w:val="00820141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23"/>
    <w:rsid w:val="00831683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555"/>
    <w:rsid w:val="008447DF"/>
    <w:rsid w:val="008448EA"/>
    <w:rsid w:val="00844D4C"/>
    <w:rsid w:val="00844DED"/>
    <w:rsid w:val="00845606"/>
    <w:rsid w:val="00846A04"/>
    <w:rsid w:val="00846E78"/>
    <w:rsid w:val="0084739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58D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782"/>
    <w:rsid w:val="00884BD3"/>
    <w:rsid w:val="00884E0B"/>
    <w:rsid w:val="008853FD"/>
    <w:rsid w:val="008857FC"/>
    <w:rsid w:val="008863D3"/>
    <w:rsid w:val="0088770B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97A5D"/>
    <w:rsid w:val="008A033F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3E00"/>
    <w:rsid w:val="008B40C7"/>
    <w:rsid w:val="008B4614"/>
    <w:rsid w:val="008B4865"/>
    <w:rsid w:val="008B563C"/>
    <w:rsid w:val="008B5897"/>
    <w:rsid w:val="008B5CFE"/>
    <w:rsid w:val="008B637D"/>
    <w:rsid w:val="008B6A97"/>
    <w:rsid w:val="008B6CA3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5DC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5A70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B85"/>
    <w:rsid w:val="00906FDA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207C2"/>
    <w:rsid w:val="00922A33"/>
    <w:rsid w:val="00922C75"/>
    <w:rsid w:val="0092331E"/>
    <w:rsid w:val="00923669"/>
    <w:rsid w:val="00924938"/>
    <w:rsid w:val="00924A90"/>
    <w:rsid w:val="009253F3"/>
    <w:rsid w:val="009262E4"/>
    <w:rsid w:val="00930098"/>
    <w:rsid w:val="009301E5"/>
    <w:rsid w:val="0093061F"/>
    <w:rsid w:val="009327E3"/>
    <w:rsid w:val="00932B95"/>
    <w:rsid w:val="00932C02"/>
    <w:rsid w:val="00932C98"/>
    <w:rsid w:val="009331D6"/>
    <w:rsid w:val="009339A2"/>
    <w:rsid w:val="009341E4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63"/>
    <w:rsid w:val="009451C1"/>
    <w:rsid w:val="00945B72"/>
    <w:rsid w:val="00946A91"/>
    <w:rsid w:val="00950090"/>
    <w:rsid w:val="0095020E"/>
    <w:rsid w:val="00950475"/>
    <w:rsid w:val="00950A39"/>
    <w:rsid w:val="00950B1A"/>
    <w:rsid w:val="009512B4"/>
    <w:rsid w:val="00951584"/>
    <w:rsid w:val="009518A5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0F94"/>
    <w:rsid w:val="00961276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76D"/>
    <w:rsid w:val="00967DEB"/>
    <w:rsid w:val="00971DE1"/>
    <w:rsid w:val="00972462"/>
    <w:rsid w:val="00973160"/>
    <w:rsid w:val="009756C1"/>
    <w:rsid w:val="00975936"/>
    <w:rsid w:val="00975B3A"/>
    <w:rsid w:val="00975F0B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3E3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6A2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582F"/>
    <w:rsid w:val="009A6118"/>
    <w:rsid w:val="009A6333"/>
    <w:rsid w:val="009A6EB3"/>
    <w:rsid w:val="009A767E"/>
    <w:rsid w:val="009B0264"/>
    <w:rsid w:val="009B043B"/>
    <w:rsid w:val="009B08C5"/>
    <w:rsid w:val="009B0920"/>
    <w:rsid w:val="009B177E"/>
    <w:rsid w:val="009B1DFF"/>
    <w:rsid w:val="009B2031"/>
    <w:rsid w:val="009B212A"/>
    <w:rsid w:val="009B21D6"/>
    <w:rsid w:val="009B2560"/>
    <w:rsid w:val="009B2FF4"/>
    <w:rsid w:val="009B3457"/>
    <w:rsid w:val="009B4BDB"/>
    <w:rsid w:val="009B53B5"/>
    <w:rsid w:val="009B54DA"/>
    <w:rsid w:val="009B5CF4"/>
    <w:rsid w:val="009B650B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5B5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4CE3"/>
    <w:rsid w:val="009E504A"/>
    <w:rsid w:val="009E588B"/>
    <w:rsid w:val="009E6AA9"/>
    <w:rsid w:val="009E6DEA"/>
    <w:rsid w:val="009E6ED8"/>
    <w:rsid w:val="009E7F4E"/>
    <w:rsid w:val="009F3234"/>
    <w:rsid w:val="009F34EB"/>
    <w:rsid w:val="009F35D2"/>
    <w:rsid w:val="009F3A71"/>
    <w:rsid w:val="009F3E12"/>
    <w:rsid w:val="009F40A9"/>
    <w:rsid w:val="009F4184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FC7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781D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49F1"/>
    <w:rsid w:val="00A25125"/>
    <w:rsid w:val="00A256BE"/>
    <w:rsid w:val="00A25CBF"/>
    <w:rsid w:val="00A27534"/>
    <w:rsid w:val="00A31703"/>
    <w:rsid w:val="00A3186B"/>
    <w:rsid w:val="00A31FFD"/>
    <w:rsid w:val="00A32536"/>
    <w:rsid w:val="00A32D2F"/>
    <w:rsid w:val="00A32DBE"/>
    <w:rsid w:val="00A32F43"/>
    <w:rsid w:val="00A33B01"/>
    <w:rsid w:val="00A354EA"/>
    <w:rsid w:val="00A35826"/>
    <w:rsid w:val="00A35C0E"/>
    <w:rsid w:val="00A3688D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A91"/>
    <w:rsid w:val="00A83BC6"/>
    <w:rsid w:val="00A840C1"/>
    <w:rsid w:val="00A84316"/>
    <w:rsid w:val="00A8496A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0B0"/>
    <w:rsid w:val="00A94130"/>
    <w:rsid w:val="00A94413"/>
    <w:rsid w:val="00A945AD"/>
    <w:rsid w:val="00A94B65"/>
    <w:rsid w:val="00A94DD8"/>
    <w:rsid w:val="00A959F4"/>
    <w:rsid w:val="00A96836"/>
    <w:rsid w:val="00A9781E"/>
    <w:rsid w:val="00A978D4"/>
    <w:rsid w:val="00A97B1A"/>
    <w:rsid w:val="00A97E3E"/>
    <w:rsid w:val="00AA0841"/>
    <w:rsid w:val="00AA0DF9"/>
    <w:rsid w:val="00AA0F94"/>
    <w:rsid w:val="00AA0FEE"/>
    <w:rsid w:val="00AA178C"/>
    <w:rsid w:val="00AA2205"/>
    <w:rsid w:val="00AA26EF"/>
    <w:rsid w:val="00AA27FA"/>
    <w:rsid w:val="00AA2971"/>
    <w:rsid w:val="00AA3690"/>
    <w:rsid w:val="00AA4848"/>
    <w:rsid w:val="00AA486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A2E"/>
    <w:rsid w:val="00AD02A0"/>
    <w:rsid w:val="00AD1190"/>
    <w:rsid w:val="00AD1199"/>
    <w:rsid w:val="00AD1F5B"/>
    <w:rsid w:val="00AD2247"/>
    <w:rsid w:val="00AD2AB6"/>
    <w:rsid w:val="00AD2D2C"/>
    <w:rsid w:val="00AD2D59"/>
    <w:rsid w:val="00AD3856"/>
    <w:rsid w:val="00AD3962"/>
    <w:rsid w:val="00AD3C92"/>
    <w:rsid w:val="00AD3D70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A26"/>
    <w:rsid w:val="00AF4D45"/>
    <w:rsid w:val="00AF4E4A"/>
    <w:rsid w:val="00AF61D3"/>
    <w:rsid w:val="00AF670E"/>
    <w:rsid w:val="00AF74CF"/>
    <w:rsid w:val="00AF76DF"/>
    <w:rsid w:val="00B00969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70D"/>
    <w:rsid w:val="00B12982"/>
    <w:rsid w:val="00B12C06"/>
    <w:rsid w:val="00B12C50"/>
    <w:rsid w:val="00B12D8D"/>
    <w:rsid w:val="00B13398"/>
    <w:rsid w:val="00B13DD4"/>
    <w:rsid w:val="00B13F72"/>
    <w:rsid w:val="00B14173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E92"/>
    <w:rsid w:val="00B332F5"/>
    <w:rsid w:val="00B3355F"/>
    <w:rsid w:val="00B33BEB"/>
    <w:rsid w:val="00B3451D"/>
    <w:rsid w:val="00B361A3"/>
    <w:rsid w:val="00B36506"/>
    <w:rsid w:val="00B36AB3"/>
    <w:rsid w:val="00B36E05"/>
    <w:rsid w:val="00B36EC5"/>
    <w:rsid w:val="00B378FE"/>
    <w:rsid w:val="00B4041B"/>
    <w:rsid w:val="00B41139"/>
    <w:rsid w:val="00B41383"/>
    <w:rsid w:val="00B413BD"/>
    <w:rsid w:val="00B41DA2"/>
    <w:rsid w:val="00B427DE"/>
    <w:rsid w:val="00B43191"/>
    <w:rsid w:val="00B432EF"/>
    <w:rsid w:val="00B44231"/>
    <w:rsid w:val="00B44DB1"/>
    <w:rsid w:val="00B462A2"/>
    <w:rsid w:val="00B4715A"/>
    <w:rsid w:val="00B52453"/>
    <w:rsid w:val="00B52ABF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148"/>
    <w:rsid w:val="00B715B4"/>
    <w:rsid w:val="00B71CD9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0F02"/>
    <w:rsid w:val="00B812E5"/>
    <w:rsid w:val="00B81BFA"/>
    <w:rsid w:val="00B82DD0"/>
    <w:rsid w:val="00B83FFA"/>
    <w:rsid w:val="00B841B8"/>
    <w:rsid w:val="00B846B6"/>
    <w:rsid w:val="00B85056"/>
    <w:rsid w:val="00B851D5"/>
    <w:rsid w:val="00B8595E"/>
    <w:rsid w:val="00B866E3"/>
    <w:rsid w:val="00B86887"/>
    <w:rsid w:val="00B8697F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A714D"/>
    <w:rsid w:val="00BB0468"/>
    <w:rsid w:val="00BB08A6"/>
    <w:rsid w:val="00BB1611"/>
    <w:rsid w:val="00BB18CD"/>
    <w:rsid w:val="00BB1EB7"/>
    <w:rsid w:val="00BB2123"/>
    <w:rsid w:val="00BB3B26"/>
    <w:rsid w:val="00BB41B8"/>
    <w:rsid w:val="00BB4972"/>
    <w:rsid w:val="00BB4BF3"/>
    <w:rsid w:val="00BB5DB9"/>
    <w:rsid w:val="00BB653F"/>
    <w:rsid w:val="00BB657F"/>
    <w:rsid w:val="00BB7010"/>
    <w:rsid w:val="00BB7549"/>
    <w:rsid w:val="00BB798E"/>
    <w:rsid w:val="00BB7D06"/>
    <w:rsid w:val="00BC078D"/>
    <w:rsid w:val="00BC0A33"/>
    <w:rsid w:val="00BC19F1"/>
    <w:rsid w:val="00BC1AB8"/>
    <w:rsid w:val="00BC201D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1AA1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7B"/>
    <w:rsid w:val="00BE29B4"/>
    <w:rsid w:val="00BE45AE"/>
    <w:rsid w:val="00BE5411"/>
    <w:rsid w:val="00BE5520"/>
    <w:rsid w:val="00BE5791"/>
    <w:rsid w:val="00BE5D2F"/>
    <w:rsid w:val="00BE6016"/>
    <w:rsid w:val="00BE6628"/>
    <w:rsid w:val="00BE6EA6"/>
    <w:rsid w:val="00BE732C"/>
    <w:rsid w:val="00BE7F70"/>
    <w:rsid w:val="00BF1C76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1"/>
    <w:rsid w:val="00C13916"/>
    <w:rsid w:val="00C13BAE"/>
    <w:rsid w:val="00C13DC3"/>
    <w:rsid w:val="00C15992"/>
    <w:rsid w:val="00C162B6"/>
    <w:rsid w:val="00C170E2"/>
    <w:rsid w:val="00C17C1A"/>
    <w:rsid w:val="00C20292"/>
    <w:rsid w:val="00C20C29"/>
    <w:rsid w:val="00C211D2"/>
    <w:rsid w:val="00C21387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6B4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674"/>
    <w:rsid w:val="00C36FA0"/>
    <w:rsid w:val="00C37F2B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9D8"/>
    <w:rsid w:val="00C53035"/>
    <w:rsid w:val="00C534FD"/>
    <w:rsid w:val="00C535F7"/>
    <w:rsid w:val="00C536B4"/>
    <w:rsid w:val="00C54E5D"/>
    <w:rsid w:val="00C5616A"/>
    <w:rsid w:val="00C565BA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50A7"/>
    <w:rsid w:val="00C65B88"/>
    <w:rsid w:val="00C66109"/>
    <w:rsid w:val="00C66760"/>
    <w:rsid w:val="00C667EB"/>
    <w:rsid w:val="00C67A81"/>
    <w:rsid w:val="00C705F3"/>
    <w:rsid w:val="00C70C9E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0F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3A2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0E93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B7DCC"/>
    <w:rsid w:val="00CC04C2"/>
    <w:rsid w:val="00CC0D5D"/>
    <w:rsid w:val="00CC14B5"/>
    <w:rsid w:val="00CC192B"/>
    <w:rsid w:val="00CC1E64"/>
    <w:rsid w:val="00CC2717"/>
    <w:rsid w:val="00CC3700"/>
    <w:rsid w:val="00CC3CC4"/>
    <w:rsid w:val="00CC4079"/>
    <w:rsid w:val="00CC508C"/>
    <w:rsid w:val="00CC52FB"/>
    <w:rsid w:val="00CC55CE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FE4"/>
    <w:rsid w:val="00CD346F"/>
    <w:rsid w:val="00CD34CC"/>
    <w:rsid w:val="00CD3A08"/>
    <w:rsid w:val="00CD3A71"/>
    <w:rsid w:val="00CD47EE"/>
    <w:rsid w:val="00CD59B7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51B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4DB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5AD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D39"/>
    <w:rsid w:val="00D210CF"/>
    <w:rsid w:val="00D21B9E"/>
    <w:rsid w:val="00D22060"/>
    <w:rsid w:val="00D226C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E3B"/>
    <w:rsid w:val="00D341DD"/>
    <w:rsid w:val="00D34DF8"/>
    <w:rsid w:val="00D358C8"/>
    <w:rsid w:val="00D35EF0"/>
    <w:rsid w:val="00D360B9"/>
    <w:rsid w:val="00D374AF"/>
    <w:rsid w:val="00D37BF6"/>
    <w:rsid w:val="00D37EF6"/>
    <w:rsid w:val="00D40227"/>
    <w:rsid w:val="00D405A5"/>
    <w:rsid w:val="00D41153"/>
    <w:rsid w:val="00D413E1"/>
    <w:rsid w:val="00D4145F"/>
    <w:rsid w:val="00D41A34"/>
    <w:rsid w:val="00D422AA"/>
    <w:rsid w:val="00D42D6F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47F31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6726C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216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896"/>
    <w:rsid w:val="00D81ADE"/>
    <w:rsid w:val="00D833A2"/>
    <w:rsid w:val="00D8424E"/>
    <w:rsid w:val="00D84284"/>
    <w:rsid w:val="00D84BEE"/>
    <w:rsid w:val="00D84C95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0F3B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3B6"/>
    <w:rsid w:val="00D97655"/>
    <w:rsid w:val="00D976C0"/>
    <w:rsid w:val="00DA094E"/>
    <w:rsid w:val="00DA0958"/>
    <w:rsid w:val="00DA0B14"/>
    <w:rsid w:val="00DA0D32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4F0"/>
    <w:rsid w:val="00DB29E1"/>
    <w:rsid w:val="00DB2A16"/>
    <w:rsid w:val="00DB3300"/>
    <w:rsid w:val="00DB33F2"/>
    <w:rsid w:val="00DB38C7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EC9"/>
    <w:rsid w:val="00DD3A49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E7A45"/>
    <w:rsid w:val="00DF0557"/>
    <w:rsid w:val="00DF0DED"/>
    <w:rsid w:val="00DF0FE6"/>
    <w:rsid w:val="00DF10FB"/>
    <w:rsid w:val="00DF1816"/>
    <w:rsid w:val="00DF2008"/>
    <w:rsid w:val="00DF2CE7"/>
    <w:rsid w:val="00DF48C5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617"/>
    <w:rsid w:val="00E22D1E"/>
    <w:rsid w:val="00E23FA3"/>
    <w:rsid w:val="00E23FDF"/>
    <w:rsid w:val="00E24733"/>
    <w:rsid w:val="00E24BBE"/>
    <w:rsid w:val="00E2543A"/>
    <w:rsid w:val="00E2588B"/>
    <w:rsid w:val="00E25F5F"/>
    <w:rsid w:val="00E26079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5AC"/>
    <w:rsid w:val="00E46E67"/>
    <w:rsid w:val="00E47454"/>
    <w:rsid w:val="00E479EA"/>
    <w:rsid w:val="00E47ECB"/>
    <w:rsid w:val="00E512CD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0C81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6E0C"/>
    <w:rsid w:val="00E77735"/>
    <w:rsid w:val="00E80E27"/>
    <w:rsid w:val="00E8147B"/>
    <w:rsid w:val="00E82540"/>
    <w:rsid w:val="00E835B2"/>
    <w:rsid w:val="00E86108"/>
    <w:rsid w:val="00E86921"/>
    <w:rsid w:val="00E86AF1"/>
    <w:rsid w:val="00E86CF0"/>
    <w:rsid w:val="00E87A33"/>
    <w:rsid w:val="00E87AE3"/>
    <w:rsid w:val="00E91540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DE4"/>
    <w:rsid w:val="00EB37E3"/>
    <w:rsid w:val="00EB48EE"/>
    <w:rsid w:val="00EB55A8"/>
    <w:rsid w:val="00EB5D8C"/>
    <w:rsid w:val="00EB5F35"/>
    <w:rsid w:val="00EB6677"/>
    <w:rsid w:val="00EB672A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3E9D"/>
    <w:rsid w:val="00ED4039"/>
    <w:rsid w:val="00ED4768"/>
    <w:rsid w:val="00ED4B69"/>
    <w:rsid w:val="00ED4D7F"/>
    <w:rsid w:val="00ED50C6"/>
    <w:rsid w:val="00ED5AF8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4CF"/>
    <w:rsid w:val="00EF0857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716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B91"/>
    <w:rsid w:val="00F2715E"/>
    <w:rsid w:val="00F306FA"/>
    <w:rsid w:val="00F30F67"/>
    <w:rsid w:val="00F31779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3E20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1CF2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135"/>
    <w:rsid w:val="00F840FD"/>
    <w:rsid w:val="00F84B95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2A02"/>
    <w:rsid w:val="00F92E99"/>
    <w:rsid w:val="00F940C7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DC7"/>
    <w:rsid w:val="00FD5346"/>
    <w:rsid w:val="00FD5729"/>
    <w:rsid w:val="00FD5758"/>
    <w:rsid w:val="00FD59BE"/>
    <w:rsid w:val="00FD62C7"/>
    <w:rsid w:val="00FD6C64"/>
    <w:rsid w:val="00FD6CDC"/>
    <w:rsid w:val="00FD70A2"/>
    <w:rsid w:val="00FD7149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A73"/>
    <w:rsid w:val="00FE76C4"/>
    <w:rsid w:val="00FE79F0"/>
    <w:rsid w:val="00FE7A34"/>
    <w:rsid w:val="00FE7C8E"/>
    <w:rsid w:val="00FF02CE"/>
    <w:rsid w:val="00FF040F"/>
    <w:rsid w:val="00FF09F3"/>
    <w:rsid w:val="00FF0A42"/>
    <w:rsid w:val="00FF1FC0"/>
    <w:rsid w:val="00FF2710"/>
    <w:rsid w:val="00FF3DE5"/>
    <w:rsid w:val="00FF444C"/>
    <w:rsid w:val="00FF468A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0841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A08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084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56240B5-9515-4ED5-BD1C-8360B4DF0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498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2018-02-19T12:27:00Z</dcterms:modified>
</cp:coreProperties>
</file>